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66265">
      <w:pPr>
        <w:rPr>
          <w:rFonts w:hint="eastAsia"/>
          <w:lang w:eastAsia="zh-CN"/>
        </w:rPr>
      </w:pPr>
      <w:bookmarkStart w:id="0" w:name="_GoBack"/>
      <w:bookmarkEnd w:id="0"/>
      <w:r>
        <w:rPr>
          <w:rFonts w:hint="eastAsia"/>
          <w:lang w:eastAsia="zh-CN"/>
        </w:rPr>
        <w:t>拼音读法的历史背景</w:t>
      </w:r>
    </w:p>
    <w:p w14:paraId="1AEB3A0B">
      <w:pPr>
        <w:rPr>
          <w:rFonts w:hint="eastAsia"/>
          <w:lang w:eastAsia="zh-CN"/>
        </w:rPr>
      </w:pPr>
      <w:r>
        <w:rPr>
          <w:rFonts w:hint="eastAsia"/>
          <w:lang w:eastAsia="zh-CN"/>
        </w:rPr>
        <w:t>在汉语学习和教学的过程中，拼音作为汉字的标注工具，其重要性不言而喻。从上世纪五十年代开始，随着《汉语拼音方案》的制定与推广，拼音逐渐成为汉字注音的标准方式。它不仅帮助人们更准确地发音，也为非母语者提供了一条学习汉语的有效途径。</w:t>
      </w:r>
    </w:p>
    <w:p w14:paraId="0691B353">
      <w:pPr>
        <w:rPr>
          <w:rFonts w:hint="eastAsia"/>
          <w:lang w:eastAsia="zh-CN"/>
        </w:rPr>
      </w:pPr>
    </w:p>
    <w:p w14:paraId="374341EF">
      <w:pPr>
        <w:rPr>
          <w:rFonts w:hint="eastAsia"/>
          <w:lang w:eastAsia="zh-CN"/>
        </w:rPr>
      </w:pPr>
    </w:p>
    <w:p w14:paraId="6B195691">
      <w:pPr>
        <w:rPr>
          <w:rFonts w:hint="eastAsia"/>
          <w:lang w:eastAsia="zh-CN"/>
        </w:rPr>
      </w:pPr>
      <w:r>
        <w:rPr>
          <w:rFonts w:hint="eastAsia"/>
          <w:lang w:eastAsia="zh-CN"/>
        </w:rPr>
        <w:t>拼音读法的发展历程</w:t>
      </w:r>
    </w:p>
    <w:p w14:paraId="37938C37">
      <w:pPr>
        <w:rPr>
          <w:rFonts w:hint="eastAsia"/>
          <w:lang w:eastAsia="zh-CN"/>
        </w:rPr>
      </w:pPr>
      <w:r>
        <w:rPr>
          <w:rFonts w:hint="eastAsia"/>
          <w:lang w:eastAsia="zh-CN"/>
        </w:rPr>
        <w:t>自汉语拼音方案实施以来，拼音系统经历了多次调整和完善。这些变化主要是为了更好地适应社会发展和技术进步的需求。例如，随着计算机技术和互联网的发展，拼音输入法得到了极大的改进，使得汉字输入变得更加便捷高效。然而，这些技术上的变革并没有从根本上改变拼音的基本读法规则。</w:t>
      </w:r>
    </w:p>
    <w:p w14:paraId="48D64F01">
      <w:pPr>
        <w:rPr>
          <w:rFonts w:hint="eastAsia"/>
          <w:lang w:eastAsia="zh-CN"/>
        </w:rPr>
      </w:pPr>
    </w:p>
    <w:p w14:paraId="1DBC2875">
      <w:pPr>
        <w:rPr>
          <w:rFonts w:hint="eastAsia"/>
          <w:lang w:eastAsia="zh-CN"/>
        </w:rPr>
      </w:pPr>
    </w:p>
    <w:p w14:paraId="6150AFD1">
      <w:pPr>
        <w:rPr>
          <w:rFonts w:hint="eastAsia"/>
          <w:lang w:eastAsia="zh-CN"/>
        </w:rPr>
      </w:pPr>
      <w:r>
        <w:rPr>
          <w:rFonts w:hint="eastAsia"/>
          <w:lang w:eastAsia="zh-CN"/>
        </w:rPr>
        <w:t>当前拼音读法的情况</w:t>
      </w:r>
    </w:p>
    <w:p w14:paraId="43AC21A5">
      <w:pPr>
        <w:rPr>
          <w:rFonts w:hint="eastAsia"/>
          <w:lang w:eastAsia="zh-CN"/>
        </w:rPr>
      </w:pPr>
      <w:r>
        <w:rPr>
          <w:rFonts w:hint="eastAsia"/>
          <w:lang w:eastAsia="zh-CN"/>
        </w:rPr>
        <w:t>截至目前，拼音的基本读法规则没有发生根本性的改变。汉语拼音依旧遵循着声母、韵母加声调的基本结构。不过，随着语言学研究的深入和社会文化的变迁，一些特定词汇或新生事物的拼音表达可能会有所更新或增加。比如，一些外来词的引入及其对应的拼音表示就是一个典型的例子。</w:t>
      </w:r>
    </w:p>
    <w:p w14:paraId="1CE48CD0">
      <w:pPr>
        <w:rPr>
          <w:rFonts w:hint="eastAsia"/>
          <w:lang w:eastAsia="zh-CN"/>
        </w:rPr>
      </w:pPr>
    </w:p>
    <w:p w14:paraId="3FE96A82">
      <w:pPr>
        <w:rPr>
          <w:rFonts w:hint="eastAsia"/>
          <w:lang w:eastAsia="zh-CN"/>
        </w:rPr>
      </w:pPr>
    </w:p>
    <w:p w14:paraId="0AC7D7E3">
      <w:pPr>
        <w:rPr>
          <w:rFonts w:hint="eastAsia"/>
          <w:lang w:eastAsia="zh-CN"/>
        </w:rPr>
      </w:pPr>
      <w:r>
        <w:rPr>
          <w:rFonts w:hint="eastAsia"/>
          <w:lang w:eastAsia="zh-CN"/>
        </w:rPr>
        <w:t>拼音读法改版的影响因素</w:t>
      </w:r>
    </w:p>
    <w:p w14:paraId="1ADFF1F0">
      <w:pPr>
        <w:rPr>
          <w:rFonts w:hint="eastAsia"/>
          <w:lang w:eastAsia="zh-CN"/>
        </w:rPr>
      </w:pPr>
      <w:r>
        <w:rPr>
          <w:rFonts w:hint="eastAsia"/>
          <w:lang w:eastAsia="zh-CN"/>
        </w:rPr>
        <w:t>关于是否需要对拼音读法进行改版的问题，主要取决于几个方面：一是教育需求，随着教育理念的变化，对于拼音教学的要求也可能发生变化；二是技术进步，如语音识别技术的进步可能要求拼音系统作出相应的调整以提高准确性；三是社会文化因素，随着文化交流的加深，新的词汇和表达方式不断涌现，这也促使拼音系统做出适当的更新。</w:t>
      </w:r>
    </w:p>
    <w:p w14:paraId="70DC4EC3">
      <w:pPr>
        <w:rPr>
          <w:rFonts w:hint="eastAsia"/>
          <w:lang w:eastAsia="zh-CN"/>
        </w:rPr>
      </w:pPr>
    </w:p>
    <w:p w14:paraId="60AD11F3">
      <w:pPr>
        <w:rPr>
          <w:rFonts w:hint="eastAsia"/>
          <w:lang w:eastAsia="zh-CN"/>
        </w:rPr>
      </w:pPr>
    </w:p>
    <w:p w14:paraId="199B35D5">
      <w:pPr>
        <w:rPr>
          <w:rFonts w:hint="eastAsia"/>
          <w:lang w:eastAsia="zh-CN"/>
        </w:rPr>
      </w:pPr>
      <w:r>
        <w:rPr>
          <w:rFonts w:hint="eastAsia"/>
          <w:lang w:eastAsia="zh-CN"/>
        </w:rPr>
        <w:t>最后的总结</w:t>
      </w:r>
    </w:p>
    <w:p w14:paraId="4E962CBB">
      <w:pPr>
        <w:rPr>
          <w:rFonts w:hint="eastAsia"/>
          <w:lang w:eastAsia="zh-CN"/>
        </w:rPr>
      </w:pPr>
      <w:r>
        <w:rPr>
          <w:rFonts w:hint="eastAsia"/>
          <w:lang w:eastAsia="zh-CN"/>
        </w:rPr>
        <w:t>虽然汉语拼音在其发展过程中经历了若干调整，但其核心原则保持稳定。未来，随着技术的进步和社会的发展，拼音系统可能会继续经历微调，以更好地服务于汉语的学习与交流。然而，任何可能的改版都将基于广泛的研究和实践验证，确保能够为汉语学习者提供更加科学有效的支持。</w:t>
      </w:r>
    </w:p>
    <w:p w14:paraId="3B236E65">
      <w:pPr>
        <w:rPr>
          <w:rFonts w:hint="eastAsia"/>
          <w:lang w:eastAsia="zh-CN"/>
        </w:rPr>
      </w:pPr>
    </w:p>
    <w:p w14:paraId="611AC811">
      <w:pPr>
        <w:rPr>
          <w:rFonts w:hint="eastAsia"/>
          <w:lang w:eastAsia="zh-CN"/>
        </w:rPr>
      </w:pPr>
      <w:r>
        <w:rPr>
          <w:rFonts w:hint="eastAsia"/>
          <w:lang w:eastAsia="zh-CN"/>
        </w:rPr>
        <w:t>本文是由每日作文网(2345lzwz.com)为大家创作</w:t>
      </w:r>
    </w:p>
    <w:p w14:paraId="1F7507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BA1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2025-10-03T07:51:34Z</dcterms:created>
  <cp:lastModifiedBy>Administrator</cp:lastModifiedBy>
  <dcterms:modified xsi:type="dcterms:W3CDTF">2025-10-03T07:51:34Z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6CBB70A3EF9F4B95A711A32CC32B76F7_12</vt:lpwstr>
  </property>
</Properties>
</file>