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012C7">
      <w:pPr>
        <w:rPr>
          <w:rFonts w:hint="eastAsia"/>
          <w:lang w:eastAsia="zh-CN"/>
        </w:rPr>
      </w:pPr>
      <w:bookmarkStart w:id="0" w:name="_GoBack"/>
      <w:bookmarkEnd w:id="0"/>
      <w:r>
        <w:rPr>
          <w:rFonts w:hint="eastAsia"/>
          <w:lang w:eastAsia="zh-CN"/>
        </w:rPr>
        <w:t>拼音组句子的句型</w:t>
      </w:r>
    </w:p>
    <w:p w14:paraId="1832422F">
      <w:pPr>
        <w:rPr>
          <w:rFonts w:hint="eastAsia"/>
          <w:lang w:eastAsia="zh-CN"/>
        </w:rPr>
      </w:pPr>
      <w:r>
        <w:rPr>
          <w:rFonts w:hint="eastAsia"/>
          <w:lang w:eastAsia="zh-CN"/>
        </w:rPr>
        <w:t>拼音组句子，作为一种学习汉语的独特方法，近年来受到了广泛的关注和喜爱。它不仅有助于提高学习者的汉语水平，还能够增强他们对汉字结构和发音的理解。拼音组句子的句型指的是通过使用汉语拼音来构造完整的句子，这种方法特别适合初学者或是想要提高自己听力和口语技能的学习者。</w:t>
      </w:r>
    </w:p>
    <w:p w14:paraId="0ECDBD5F">
      <w:pPr>
        <w:rPr>
          <w:rFonts w:hint="eastAsia"/>
          <w:lang w:eastAsia="zh-CN"/>
        </w:rPr>
      </w:pPr>
    </w:p>
    <w:p w14:paraId="6371001D">
      <w:pPr>
        <w:rPr>
          <w:rFonts w:hint="eastAsia"/>
          <w:lang w:eastAsia="zh-CN"/>
        </w:rPr>
      </w:pPr>
    </w:p>
    <w:p w14:paraId="04D67D8F">
      <w:pPr>
        <w:rPr>
          <w:rFonts w:hint="eastAsia"/>
          <w:lang w:eastAsia="zh-CN"/>
        </w:rPr>
      </w:pPr>
      <w:r>
        <w:rPr>
          <w:rFonts w:hint="eastAsia"/>
          <w:lang w:eastAsia="zh-CN"/>
        </w:rPr>
        <w:t>拼音组句子的基本原则</w:t>
      </w:r>
    </w:p>
    <w:p w14:paraId="18ADC115">
      <w:pPr>
        <w:rPr>
          <w:rFonts w:hint="eastAsia"/>
          <w:lang w:eastAsia="zh-CN"/>
        </w:rPr>
      </w:pPr>
      <w:r>
        <w:rPr>
          <w:rFonts w:hint="eastAsia"/>
          <w:lang w:eastAsia="zh-CN"/>
        </w:rPr>
        <w:t>在进行拼音组句子时，遵循一些基本原则是非常重要的。确保每个音节的发音准确无误，这对于正确理解所构建的句子至关重要。了解并掌握基本语法规则，即使是在使用拼音的情况下，语法也是不可忽视的一部分。多加练习是提高这一技能的关键，只有通过不断地实践，才能真正掌握拼音组句子的艺术。</w:t>
      </w:r>
    </w:p>
    <w:p w14:paraId="598FE75E">
      <w:pPr>
        <w:rPr>
          <w:rFonts w:hint="eastAsia"/>
          <w:lang w:eastAsia="zh-CN"/>
        </w:rPr>
      </w:pPr>
    </w:p>
    <w:p w14:paraId="0BB87484">
      <w:pPr>
        <w:rPr>
          <w:rFonts w:hint="eastAsia"/>
          <w:lang w:eastAsia="zh-CN"/>
        </w:rPr>
      </w:pPr>
    </w:p>
    <w:p w14:paraId="4DF6DB5D">
      <w:pPr>
        <w:rPr>
          <w:rFonts w:hint="eastAsia"/>
          <w:lang w:eastAsia="zh-CN"/>
        </w:rPr>
      </w:pPr>
      <w:r>
        <w:rPr>
          <w:rFonts w:hint="eastAsia"/>
          <w:lang w:eastAsia="zh-CN"/>
        </w:rPr>
        <w:t>如何开始学习拼音组句子</w:t>
      </w:r>
    </w:p>
    <w:p w14:paraId="6BC5371D">
      <w:pPr>
        <w:rPr>
          <w:rFonts w:hint="eastAsia"/>
          <w:lang w:eastAsia="zh-CN"/>
        </w:rPr>
      </w:pPr>
      <w:r>
        <w:rPr>
          <w:rFonts w:hint="eastAsia"/>
          <w:lang w:eastAsia="zh-CN"/>
        </w:rPr>
        <w:t>对于那些刚刚接触拼音组句子的人来说，可以从简单的日常对话开始，例如问候、自我介绍等。这些基础内容不仅能帮助学习者快速上手，还能增强他们的信心。利用现代科技也是一个不错的选择。有许多应用程序和在线平台提供了丰富的资源，包括视频教程、互动练习等，这些都能极大地促进学习效果。</w:t>
      </w:r>
    </w:p>
    <w:p w14:paraId="7A62C86A">
      <w:pPr>
        <w:rPr>
          <w:rFonts w:hint="eastAsia"/>
          <w:lang w:eastAsia="zh-CN"/>
        </w:rPr>
      </w:pPr>
    </w:p>
    <w:p w14:paraId="73DBE9BD">
      <w:pPr>
        <w:rPr>
          <w:rFonts w:hint="eastAsia"/>
          <w:lang w:eastAsia="zh-CN"/>
        </w:rPr>
      </w:pPr>
    </w:p>
    <w:p w14:paraId="567B2EA8">
      <w:pPr>
        <w:rPr>
          <w:rFonts w:hint="eastAsia"/>
          <w:lang w:eastAsia="zh-CN"/>
        </w:rPr>
      </w:pPr>
      <w:r>
        <w:rPr>
          <w:rFonts w:hint="eastAsia"/>
          <w:lang w:eastAsia="zh-CN"/>
        </w:rPr>
        <w:t>拼音组句子的应用场景</w:t>
      </w:r>
    </w:p>
    <w:p w14:paraId="6CF452B1">
      <w:pPr>
        <w:rPr>
          <w:rFonts w:hint="eastAsia"/>
          <w:lang w:eastAsia="zh-CN"/>
        </w:rPr>
      </w:pPr>
      <w:r>
        <w:rPr>
          <w:rFonts w:hint="eastAsia"/>
          <w:lang w:eastAsia="zh-CN"/>
        </w:rPr>
        <w:t>拼音组句子不仅仅适用于课堂学习，它同样可以在许多实际场景中发挥作用。比如，在准备汉语水平考试（HSK）时，通过拼音组句子可以有效地提升听力和口语能力。在旅游或商务交流中，这种方法也能帮助使用者更流畅地进行沟通。无论是在学术领域还是日常生活里，拼音组句子都有着广泛的应用前景。</w:t>
      </w:r>
    </w:p>
    <w:p w14:paraId="65DFBBF8">
      <w:pPr>
        <w:rPr>
          <w:rFonts w:hint="eastAsia"/>
          <w:lang w:eastAsia="zh-CN"/>
        </w:rPr>
      </w:pPr>
    </w:p>
    <w:p w14:paraId="70F5DCA1">
      <w:pPr>
        <w:rPr>
          <w:rFonts w:hint="eastAsia"/>
          <w:lang w:eastAsia="zh-CN"/>
        </w:rPr>
      </w:pPr>
    </w:p>
    <w:p w14:paraId="24A300C0">
      <w:pPr>
        <w:rPr>
          <w:rFonts w:hint="eastAsia"/>
          <w:lang w:eastAsia="zh-CN"/>
        </w:rPr>
      </w:pPr>
      <w:r>
        <w:rPr>
          <w:rFonts w:hint="eastAsia"/>
          <w:lang w:eastAsia="zh-CN"/>
        </w:rPr>
        <w:t>挑战与克服方法</w:t>
      </w:r>
    </w:p>
    <w:p w14:paraId="3D5E3900">
      <w:pPr>
        <w:rPr>
          <w:rFonts w:hint="eastAsia"/>
          <w:lang w:eastAsia="zh-CN"/>
        </w:rPr>
      </w:pPr>
      <w:r>
        <w:rPr>
          <w:rFonts w:hint="eastAsia"/>
          <w:lang w:eastAsia="zh-CN"/>
        </w:rPr>
        <w:t>尽管拼音组句子具有诸多优势，但在学习过程中也会遇到一些挑战。其中最常见的问题是如何区分同音字以及准确把握语调。为了解决这些问题，建议学习者多听、多模仿母语者的发音，并且可以通过观看中文电影、电视剧等方式来提高自己的语感。积极参与语言交换活动也是个不错的办法，这样不仅可以练习拼音组句子，还能结交新朋友。</w:t>
      </w:r>
    </w:p>
    <w:p w14:paraId="1DC23E65">
      <w:pPr>
        <w:rPr>
          <w:rFonts w:hint="eastAsia"/>
          <w:lang w:eastAsia="zh-CN"/>
        </w:rPr>
      </w:pPr>
    </w:p>
    <w:p w14:paraId="688FBB7C">
      <w:pPr>
        <w:rPr>
          <w:rFonts w:hint="eastAsia"/>
          <w:lang w:eastAsia="zh-CN"/>
        </w:rPr>
      </w:pPr>
      <w:r>
        <w:rPr>
          <w:rFonts w:hint="eastAsia"/>
          <w:lang w:eastAsia="zh-CN"/>
        </w:rPr>
        <w:t>本文是由每日作文网(2345lzwz.com)为大家创作</w:t>
      </w:r>
    </w:p>
    <w:p w14:paraId="46859B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11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2025-10-03T08:05:59Z</dcterms:created>
  <cp:lastModifiedBy>Administrator</cp:lastModifiedBy>
  <dcterms:modified xsi:type="dcterms:W3CDTF">2025-10-03T08:05:59Z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8D1DB1A76D89437682E19035A79E60EA_12</vt:lpwstr>
  </property>
</Properties>
</file>