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893F">
      <w:pPr>
        <w:rPr>
          <w:rFonts w:hint="eastAsia"/>
          <w:lang w:eastAsia="zh-CN"/>
        </w:rPr>
      </w:pPr>
      <w:bookmarkStart w:id="0" w:name="_GoBack"/>
      <w:bookmarkEnd w:id="0"/>
      <w:r>
        <w:rPr>
          <w:rFonts w:hint="eastAsia"/>
          <w:lang w:eastAsia="zh-CN"/>
        </w:rPr>
        <w:t>拼音的繁體字有多少？</w:t>
      </w:r>
    </w:p>
    <w:p w14:paraId="3A7D0E75">
      <w:pPr>
        <w:rPr>
          <w:rFonts w:hint="eastAsia"/>
          <w:lang w:eastAsia="zh-CN"/>
        </w:rPr>
      </w:pPr>
      <w:r>
        <w:rPr>
          <w:rFonts w:hint="eastAsia"/>
          <w:lang w:eastAsia="zh-CN"/>
        </w:rPr>
        <w:t>當談到「拼音的繁體字」這個問題時，首先需要澄清的是，拼音本身並不是一種文字系統，而是漢語的一種標音符號系統。它主要用於標註漢字的發音，讓學習者能夠正確地發出漢字的讀音。因此，從嚴格意義上講，我們不能說「拼音有繁體字」這樣的說法。然而，這一問題可以轉換為探討與漢語拼音相關聯的漢字書寫系統——簡體字和繁體字之間的差異。</w:t>
      </w:r>
    </w:p>
    <w:p w14:paraId="181C3C94">
      <w:pPr>
        <w:rPr>
          <w:rFonts w:hint="eastAsia"/>
          <w:lang w:eastAsia="zh-CN"/>
        </w:rPr>
      </w:pPr>
    </w:p>
    <w:p w14:paraId="66389DCD">
      <w:pPr>
        <w:rPr>
          <w:rFonts w:hint="eastAsia"/>
          <w:lang w:eastAsia="zh-CN"/>
        </w:rPr>
      </w:pPr>
    </w:p>
    <w:p w14:paraId="54758200">
      <w:pPr>
        <w:rPr>
          <w:rFonts w:hint="eastAsia"/>
          <w:lang w:eastAsia="zh-CN"/>
        </w:rPr>
      </w:pPr>
      <w:r>
        <w:rPr>
          <w:rFonts w:hint="eastAsia"/>
          <w:lang w:eastAsia="zh-CN"/>
        </w:rPr>
        <w:t>簡體字與繁體字的基本概念</w:t>
      </w:r>
    </w:p>
    <w:p w14:paraId="382B529E">
      <w:pPr>
        <w:rPr>
          <w:rFonts w:hint="eastAsia"/>
          <w:lang w:eastAsia="zh-CN"/>
        </w:rPr>
      </w:pPr>
      <w:r>
        <w:rPr>
          <w:rFonts w:hint="eastAsia"/>
          <w:lang w:eastAsia="zh-CN"/>
        </w:rPr>
        <w:t>簡體字是在1950年代中華人民共和國推行的文字改革中，為了提高識字率而對傳統漢字進行簡化後產生的一套漢字書寫系統。相較之下，繁體字則保留了更多傳統漢字的形態和結構，是目前臺灣、香港、澳門等地區以及海外華人社區常用的書寫系統。兩者的區別不僅僅在於筆畫數量的不同，還涉及到字符形狀、構字原理等方面的差異。</w:t>
      </w:r>
    </w:p>
    <w:p w14:paraId="3355A4FB">
      <w:pPr>
        <w:rPr>
          <w:rFonts w:hint="eastAsia"/>
          <w:lang w:eastAsia="zh-CN"/>
        </w:rPr>
      </w:pPr>
    </w:p>
    <w:p w14:paraId="436744BE">
      <w:pPr>
        <w:rPr>
          <w:rFonts w:hint="eastAsia"/>
          <w:lang w:eastAsia="zh-CN"/>
        </w:rPr>
      </w:pPr>
    </w:p>
    <w:p w14:paraId="6AAAFFE4">
      <w:pPr>
        <w:rPr>
          <w:rFonts w:hint="eastAsia"/>
          <w:lang w:eastAsia="zh-CN"/>
        </w:rPr>
      </w:pPr>
      <w:r>
        <w:rPr>
          <w:rFonts w:hint="eastAsia"/>
          <w:lang w:eastAsia="zh-CN"/>
        </w:rPr>
        <w:t>漢語拼音的角色</w:t>
      </w:r>
    </w:p>
    <w:p w14:paraId="0E2B275A">
      <w:pPr>
        <w:rPr>
          <w:rFonts w:hint="eastAsia"/>
          <w:lang w:eastAsia="zh-CN"/>
        </w:rPr>
      </w:pPr>
      <w:r>
        <w:rPr>
          <w:rFonts w:hint="eastAsia"/>
          <w:lang w:eastAsia="zh-CN"/>
        </w:rPr>
        <w:t>漢語拼音作為漢語的標音工具，在中國大陸被廣泛應用於教育、出版、信息技術等領域。同時，對於學習漢語的外國人來說，漢語拼音也是一個重要的學習工具。值得注意的是，無論是使用簡體字還是繁體字的地區，漢語拼音的標準都是一致的。這意味著，拼音並不直接關聯於某種特定的漢字書寫形式。</w:t>
      </w:r>
    </w:p>
    <w:p w14:paraId="209FDB62">
      <w:pPr>
        <w:rPr>
          <w:rFonts w:hint="eastAsia"/>
          <w:lang w:eastAsia="zh-CN"/>
        </w:rPr>
      </w:pPr>
    </w:p>
    <w:p w14:paraId="23F8284D">
      <w:pPr>
        <w:rPr>
          <w:rFonts w:hint="eastAsia"/>
          <w:lang w:eastAsia="zh-CN"/>
        </w:rPr>
      </w:pPr>
    </w:p>
    <w:p w14:paraId="0742B184">
      <w:pPr>
        <w:rPr>
          <w:rFonts w:hint="eastAsia"/>
          <w:lang w:eastAsia="zh-CN"/>
        </w:rPr>
      </w:pPr>
      <w:r>
        <w:rPr>
          <w:rFonts w:hint="eastAsia"/>
          <w:lang w:eastAsia="zh-CN"/>
        </w:rPr>
        <w:t>繁體字中的多樣性</w:t>
      </w:r>
    </w:p>
    <w:p w14:paraId="64B4ACD9">
      <w:pPr>
        <w:rPr>
          <w:rFonts w:hint="eastAsia"/>
          <w:lang w:eastAsia="zh-CN"/>
        </w:rPr>
      </w:pPr>
      <w:r>
        <w:rPr>
          <w:rFonts w:hint="eastAsia"/>
          <w:lang w:eastAsia="zh-CN"/>
        </w:rPr>
        <w:t>如果從漢字的角度來討論「繁體字有多少」，那麼答案將會非常複雜。繁體字包含了大量的漢字變體和異體字，這些不同的寫法在不同時間、不同地域或不同文本中可能都有所使用。據估計，整個漢字系統中包括了數萬個不同的字符，但日常生活中常見使用的漢字大約在3000至4000個左右。</w:t>
      </w:r>
    </w:p>
    <w:p w14:paraId="0B794167">
      <w:pPr>
        <w:rPr>
          <w:rFonts w:hint="eastAsia"/>
          <w:lang w:eastAsia="zh-CN"/>
        </w:rPr>
      </w:pPr>
    </w:p>
    <w:p w14:paraId="4A28AEAE">
      <w:pPr>
        <w:rPr>
          <w:rFonts w:hint="eastAsia"/>
          <w:lang w:eastAsia="zh-CN"/>
        </w:rPr>
      </w:pPr>
    </w:p>
    <w:p w14:paraId="2FF1252C">
      <w:pPr>
        <w:rPr>
          <w:rFonts w:hint="eastAsia"/>
          <w:lang w:eastAsia="zh-CN"/>
        </w:rPr>
      </w:pPr>
      <w:r>
        <w:rPr>
          <w:rFonts w:hint="eastAsia"/>
          <w:lang w:eastAsia="zh-CN"/>
        </w:rPr>
        <w:t>結論</w:t>
      </w:r>
    </w:p>
    <w:p w14:paraId="1DC0F267">
      <w:pPr>
        <w:rPr>
          <w:rFonts w:hint="eastAsia"/>
          <w:lang w:eastAsia="zh-CN"/>
        </w:rPr>
      </w:pPr>
      <w:r>
        <w:rPr>
          <w:rFonts w:hint="eastAsia"/>
          <w:lang w:eastAsia="zh-CN"/>
        </w:rPr>
        <w:t>綜上所述，「拼音的繁體字有多少」這個問題或許應該重新定義為探討漢字書寫系統中簡體字與繁體字的差異及其各自的特點。漢語拼音作為漢語學習的重要工具，與漢字書寫形式無直接關聯，但它們共同構成了漢語教學和交流的重要部分。了解這兩者之間的關係，有助於更好地掌握漢語，無論是對於母語使用者還是外語學習者而言。</w:t>
      </w:r>
    </w:p>
    <w:p w14:paraId="20B95968">
      <w:pPr>
        <w:rPr>
          <w:rFonts w:hint="eastAsia"/>
          <w:lang w:eastAsia="zh-CN"/>
        </w:rPr>
      </w:pPr>
    </w:p>
    <w:p w14:paraId="7784FBC9">
      <w:pPr>
        <w:rPr>
          <w:rFonts w:hint="eastAsia"/>
          <w:lang w:eastAsia="zh-CN"/>
        </w:rPr>
      </w:pPr>
      <w:r>
        <w:rPr>
          <w:rFonts w:hint="eastAsia"/>
          <w:lang w:eastAsia="zh-CN"/>
        </w:rPr>
        <w:t>本文是由每日作文网(2345lzwz.com)为大家创作</w:t>
      </w:r>
    </w:p>
    <w:p w14:paraId="2FC514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2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2025-10-03T07:50:51Z</dcterms:created>
  <cp:lastModifiedBy>Administrator</cp:lastModifiedBy>
  <dcterms:modified xsi:type="dcterms:W3CDTF">2025-10-03T07:50:52Z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5875515847DE4840AD622C191FB5AE82_12</vt:lpwstr>
  </property>
</Properties>
</file>