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0807">
      <w:pPr>
        <w:rPr>
          <w:rFonts w:hint="eastAsia"/>
          <w:lang w:eastAsia="zh-CN"/>
        </w:rPr>
      </w:pPr>
      <w:bookmarkStart w:id="0" w:name="_GoBack"/>
      <w:bookmarkEnd w:id="0"/>
      <w:r>
        <w:rPr>
          <w:rFonts w:hint="eastAsia"/>
          <w:lang w:eastAsia="zh-CN"/>
        </w:rPr>
        <w:t>拼音的基础知识</w:t>
      </w:r>
    </w:p>
    <w:p w14:paraId="2988CBA3">
      <w:pPr>
        <w:rPr>
          <w:rFonts w:hint="eastAsia"/>
          <w:lang w:eastAsia="zh-CN"/>
        </w:rPr>
      </w:pPr>
      <w:r>
        <w:rPr>
          <w:rFonts w:hint="eastAsia"/>
          <w:lang w:eastAsia="zh-CN"/>
        </w:rPr>
        <w:t>汉语拼音是汉字的拉丁化表示形式，广泛用于学习和教授汉语。它由声母、韵母和声调三部分组成。正确使用拼音对于掌握标准的普通话发音至关重要。在拼音系统中，有四个基本声调和一个轻声，分别用不同的符号来表示。这些声调对于区分词义具有重要意义。</w:t>
      </w:r>
    </w:p>
    <w:p w14:paraId="7FA25399">
      <w:pPr>
        <w:rPr>
          <w:rFonts w:hint="eastAsia"/>
          <w:lang w:eastAsia="zh-CN"/>
        </w:rPr>
      </w:pPr>
    </w:p>
    <w:p w14:paraId="639E7E86">
      <w:pPr>
        <w:rPr>
          <w:rFonts w:hint="eastAsia"/>
          <w:lang w:eastAsia="zh-CN"/>
        </w:rPr>
      </w:pPr>
    </w:p>
    <w:p w14:paraId="4F712184">
      <w:pPr>
        <w:rPr>
          <w:rFonts w:hint="eastAsia"/>
          <w:lang w:eastAsia="zh-CN"/>
        </w:rPr>
      </w:pPr>
      <w:r>
        <w:rPr>
          <w:rFonts w:hint="eastAsia"/>
          <w:lang w:eastAsia="zh-CN"/>
        </w:rPr>
        <w:t>un声调的标示规则</w:t>
      </w:r>
    </w:p>
    <w:p w14:paraId="5C18E8F6">
      <w:pPr>
        <w:rPr>
          <w:rFonts w:hint="eastAsia"/>
          <w:lang w:eastAsia="zh-CN"/>
        </w:rPr>
      </w:pPr>
      <w:r>
        <w:rPr>
          <w:rFonts w:hint="eastAsia"/>
          <w:lang w:eastAsia="zh-CN"/>
        </w:rPr>
        <w:t>当我们讨论“un”这个韵母时，实际上是指的是“ün”，即带有“u”音和“n”最后的总结的一个韵母。在拼音中，“un”（或更准确地说是“ün”）上的声调标记总是放在“u”的上面。这是因为根据汉语拼音的拼写规则，当一个韵母组合包括“u”和其他元音时，声调标志应当置于“u”之上。例如，“lún”（论）的声调就标在了“u”上。</w:t>
      </w:r>
    </w:p>
    <w:p w14:paraId="1637D7A3">
      <w:pPr>
        <w:rPr>
          <w:rFonts w:hint="eastAsia"/>
          <w:lang w:eastAsia="zh-CN"/>
        </w:rPr>
      </w:pPr>
    </w:p>
    <w:p w14:paraId="308DE442">
      <w:pPr>
        <w:rPr>
          <w:rFonts w:hint="eastAsia"/>
          <w:lang w:eastAsia="zh-CN"/>
        </w:rPr>
      </w:pPr>
    </w:p>
    <w:p w14:paraId="7FEBA66A">
      <w:pPr>
        <w:rPr>
          <w:rFonts w:hint="eastAsia"/>
          <w:lang w:eastAsia="zh-CN"/>
        </w:rPr>
      </w:pPr>
      <w:r>
        <w:rPr>
          <w:rFonts w:hint="eastAsia"/>
          <w:lang w:eastAsia="zh-CN"/>
        </w:rPr>
        <w:t>特殊情况与例外</w:t>
      </w:r>
    </w:p>
    <w:p w14:paraId="32278A8D">
      <w:pPr>
        <w:rPr>
          <w:rFonts w:hint="eastAsia"/>
          <w:lang w:eastAsia="zh-CN"/>
        </w:rPr>
      </w:pPr>
      <w:r>
        <w:rPr>
          <w:rFonts w:hint="eastAsia"/>
          <w:lang w:eastAsia="zh-CN"/>
        </w:rPr>
        <w:t>值得注意的是，在实际使用中，“ün”前如果接的是辅音声母“j”，“q”，“x”时，“ü”上的两点会省略，写作“un”。但即使在这种情况下，声调仍然标在“u”上。比如“jun1”（军）, “qun2”（群）。这种简化书写方式并不会影响到声调的位置，只是让书写更加简洁。</w:t>
      </w:r>
    </w:p>
    <w:p w14:paraId="42D9AAAB">
      <w:pPr>
        <w:rPr>
          <w:rFonts w:hint="eastAsia"/>
          <w:lang w:eastAsia="zh-CN"/>
        </w:rPr>
      </w:pPr>
    </w:p>
    <w:p w14:paraId="2519CDBA">
      <w:pPr>
        <w:rPr>
          <w:rFonts w:hint="eastAsia"/>
          <w:lang w:eastAsia="zh-CN"/>
        </w:rPr>
      </w:pPr>
    </w:p>
    <w:p w14:paraId="41E555A0">
      <w:pPr>
        <w:rPr>
          <w:rFonts w:hint="eastAsia"/>
          <w:lang w:eastAsia="zh-CN"/>
        </w:rPr>
      </w:pPr>
      <w:r>
        <w:rPr>
          <w:rFonts w:hint="eastAsia"/>
          <w:lang w:eastAsia="zh-CN"/>
        </w:rPr>
        <w:t>理解声调的重要性</w:t>
      </w:r>
    </w:p>
    <w:p w14:paraId="5F00471E">
      <w:pPr>
        <w:rPr>
          <w:rFonts w:hint="eastAsia"/>
          <w:lang w:eastAsia="zh-CN"/>
        </w:rPr>
      </w:pPr>
      <w:r>
        <w:rPr>
          <w:rFonts w:hint="eastAsia"/>
          <w:lang w:eastAsia="zh-CN"/>
        </w:rPr>
        <w:t>理解和正确使用声调是学习汉语的关键之一。错误的声调可能导致意思完全不同，甚至引起误解。因此，无论是初学者还是进阶学习者，都应重视对声调的学习。针对“un”（或“ün”）这类特殊韵母，牢记其声调总是标记在“u”上这一点，可以避免很多不必要的错误。</w:t>
      </w:r>
    </w:p>
    <w:p w14:paraId="2982948B">
      <w:pPr>
        <w:rPr>
          <w:rFonts w:hint="eastAsia"/>
          <w:lang w:eastAsia="zh-CN"/>
        </w:rPr>
      </w:pPr>
    </w:p>
    <w:p w14:paraId="19FFFA60">
      <w:pPr>
        <w:rPr>
          <w:rFonts w:hint="eastAsia"/>
          <w:lang w:eastAsia="zh-CN"/>
        </w:rPr>
      </w:pPr>
    </w:p>
    <w:p w14:paraId="72254A3D">
      <w:pPr>
        <w:rPr>
          <w:rFonts w:hint="eastAsia"/>
          <w:lang w:eastAsia="zh-CN"/>
        </w:rPr>
      </w:pPr>
      <w:r>
        <w:rPr>
          <w:rFonts w:hint="eastAsia"/>
          <w:lang w:eastAsia="zh-CN"/>
        </w:rPr>
        <w:t>实践练习建议</w:t>
      </w:r>
    </w:p>
    <w:p w14:paraId="3D20E901">
      <w:pPr>
        <w:rPr>
          <w:rFonts w:hint="eastAsia"/>
          <w:lang w:eastAsia="zh-CN"/>
        </w:rPr>
      </w:pPr>
      <w:r>
        <w:rPr>
          <w:rFonts w:hint="eastAsia"/>
          <w:lang w:eastAsia="zh-CN"/>
        </w:rPr>
        <w:t>为了更好地掌握这一规则，建议进行大量的听写练习以及口语交流。通过模仿母语者的发音，并结合视觉记忆记住每个音节的正确声调位置，能够有效地提升自己的发音准确性。利用现代技术手段如语音识别软件也能帮助检验自己的发音是否准确。</w:t>
      </w:r>
    </w:p>
    <w:p w14:paraId="11C4C59D">
      <w:pPr>
        <w:rPr>
          <w:rFonts w:hint="eastAsia"/>
          <w:lang w:eastAsia="zh-CN"/>
        </w:rPr>
      </w:pPr>
    </w:p>
    <w:p w14:paraId="7F27571D">
      <w:pPr>
        <w:rPr>
          <w:rFonts w:hint="eastAsia"/>
          <w:lang w:eastAsia="zh-CN"/>
        </w:rPr>
      </w:pPr>
      <w:r>
        <w:rPr>
          <w:rFonts w:hint="eastAsia"/>
          <w:lang w:eastAsia="zh-CN"/>
        </w:rPr>
        <w:t>本文是由每日作文网(2345lzwz.com)为大家创作</w:t>
      </w:r>
    </w:p>
    <w:p w14:paraId="636C2A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C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2025-10-03T07:50:00Z</dcterms:created>
  <cp:lastModifiedBy>Administrator</cp:lastModifiedBy>
  <dcterms:modified xsi:type="dcterms:W3CDTF">2025-10-03T07:50:00Z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A63F84F6E8F5407BA6EA64AC3EDF5194_12</vt:lpwstr>
  </property>
</Properties>
</file>