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D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拼音格的四线格位置</w:t>
      </w:r>
    </w:p>
    <w:p w14:paraId="6CBA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，作为学习汉语拼音书写的重要工具，其设计旨在帮助初学者准确掌握拼音字母的大小和位置。拼音格通常采用四线格的形式，其中包含了四条水平线，这些线条为拼音字母提供了明确的位置指引。这种格式不仅有助于规范拼音字母的书写，还能有效提高学习者的阅读和写作能力。</w:t>
      </w:r>
    </w:p>
    <w:p w14:paraId="4DAFF2D5">
      <w:pPr>
        <w:rPr>
          <w:rFonts w:hint="eastAsia"/>
          <w:lang w:eastAsia="zh-CN"/>
        </w:rPr>
      </w:pPr>
    </w:p>
    <w:p w14:paraId="01EC4D0B">
      <w:pPr>
        <w:rPr>
          <w:rFonts w:hint="eastAsia"/>
          <w:lang w:eastAsia="zh-CN"/>
        </w:rPr>
      </w:pPr>
    </w:p>
    <w:p w14:paraId="7DD9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436F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四条平行线组成，从上到下分别为第一线、第二线、第三线和第四线。拼音字母在四线格中的位置各不相同，元音和声调符号一般位于第一线和第二线之间，而一些带有下降部分的辅音则可能会延伸至第三线甚至第四线。这样的设计使得每个拼音字母都能在视觉上清晰地区分开来，便于识别和记忆。</w:t>
      </w:r>
    </w:p>
    <w:p w14:paraId="62F42D39">
      <w:pPr>
        <w:rPr>
          <w:rFonts w:hint="eastAsia"/>
          <w:lang w:eastAsia="zh-CN"/>
        </w:rPr>
      </w:pPr>
    </w:p>
    <w:p w14:paraId="6EA2C751">
      <w:pPr>
        <w:rPr>
          <w:rFonts w:hint="eastAsia"/>
          <w:lang w:eastAsia="zh-CN"/>
        </w:rPr>
      </w:pPr>
    </w:p>
    <w:p w14:paraId="60E9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元音与辅音的位置安排</w:t>
      </w:r>
    </w:p>
    <w:p w14:paraId="3590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元音字母的书写范围主要集中在上两行空间内，即第一线与第二线之间的区域。这是因为大多数元音发音时口型较为开放，不需要过多的向下延伸。相反，辅音字母由于其发音机制的不同，可能需要利用到下方的空间。例如，“b”、“d”等字母的下半部分会写在第二线以下，以表示其发音特征。</w:t>
      </w:r>
    </w:p>
    <w:p w14:paraId="6034610A">
      <w:pPr>
        <w:rPr>
          <w:rFonts w:hint="eastAsia"/>
          <w:lang w:eastAsia="zh-CN"/>
        </w:rPr>
      </w:pPr>
    </w:p>
    <w:p w14:paraId="0CCDA013">
      <w:pPr>
        <w:rPr>
          <w:rFonts w:hint="eastAsia"/>
          <w:lang w:eastAsia="zh-CN"/>
        </w:rPr>
      </w:pPr>
    </w:p>
    <w:p w14:paraId="3ECA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声调标记的重要性</w:t>
      </w:r>
    </w:p>
    <w:p w14:paraId="5E53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个重要特点是它包含声调符号，这些符号对于正确发音至关重要。在四线格中，声调符号通常放置于元音字母上方的第一线之上或紧挨着元音字母。正确的声调标注不仅能帮助学习者准确发出每一个汉字的读音，而且还能增强他们对不同声调差异的敏感度，从而提升语言交流的准确性。</w:t>
      </w:r>
    </w:p>
    <w:p w14:paraId="742A1AA2">
      <w:pPr>
        <w:rPr>
          <w:rFonts w:hint="eastAsia"/>
          <w:lang w:eastAsia="zh-CN"/>
        </w:rPr>
      </w:pPr>
    </w:p>
    <w:p w14:paraId="2CC9C15F">
      <w:pPr>
        <w:rPr>
          <w:rFonts w:hint="eastAsia"/>
          <w:lang w:eastAsia="zh-CN"/>
        </w:rPr>
      </w:pPr>
    </w:p>
    <w:p w14:paraId="73EE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41A5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格中四线格位置的使用方法，学生可以通过反复练习来熟悉各种拼音字母在格子中的具体位置。教师可以设计一些有趣的练习活动，比如“看图写字母”，让学生根据图片提示，在四线格中写出对应的拼音字母。还可以通过听力练习来巩固声调的记忆，使学生能够在听觉和视觉上同时加强对汉语拼音的理解和运用。</w:t>
      </w:r>
    </w:p>
    <w:p w14:paraId="2E28B6D3">
      <w:pPr>
        <w:rPr>
          <w:rFonts w:hint="eastAsia"/>
          <w:lang w:eastAsia="zh-CN"/>
        </w:rPr>
      </w:pPr>
    </w:p>
    <w:p w14:paraId="7E45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C9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FCBA80B8CCD147FC88C6AC88E1A436D3_12</vt:lpwstr>
  </property>
</Properties>
</file>