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DDCEF">
      <w:pPr>
        <w:rPr>
          <w:rFonts w:hint="eastAsia"/>
          <w:lang w:eastAsia="zh-CN"/>
        </w:rPr>
      </w:pPr>
      <w:bookmarkStart w:id="0" w:name="_GoBack"/>
      <w:bookmarkEnd w:id="0"/>
      <w:r>
        <w:rPr>
          <w:rFonts w:hint="eastAsia"/>
          <w:lang w:eastAsia="zh-CN"/>
        </w:rPr>
        <w:t>拼音拼读没有声调怎么读</w:t>
      </w:r>
    </w:p>
    <w:p w14:paraId="29C9E0CE">
      <w:pPr>
        <w:rPr>
          <w:rFonts w:hint="eastAsia"/>
          <w:lang w:eastAsia="zh-CN"/>
        </w:rPr>
      </w:pPr>
      <w:r>
        <w:rPr>
          <w:rFonts w:hint="eastAsia"/>
          <w:lang w:eastAsia="zh-CN"/>
        </w:rPr>
        <w:t>在汉语学习中，拼音作为汉字的表音系统，为非母语者及儿童学习中文提供了极大的便利。然而，对于那些刚刚接触汉语的学习者来说，可能会遇到这样一个问题：当拼音不包含声调时，应该如何正确发音？这不仅涉及到对每个字母的准确读法，还关系到如何连贯地朗读出整个词语或句子。</w:t>
      </w:r>
    </w:p>
    <w:p w14:paraId="0508228E">
      <w:pPr>
        <w:rPr>
          <w:rFonts w:hint="eastAsia"/>
          <w:lang w:eastAsia="zh-CN"/>
        </w:rPr>
      </w:pPr>
    </w:p>
    <w:p w14:paraId="5A245159">
      <w:pPr>
        <w:rPr>
          <w:rFonts w:hint="eastAsia"/>
          <w:lang w:eastAsia="zh-CN"/>
        </w:rPr>
      </w:pPr>
    </w:p>
    <w:p w14:paraId="271176AD">
      <w:pPr>
        <w:rPr>
          <w:rFonts w:hint="eastAsia"/>
          <w:lang w:eastAsia="zh-CN"/>
        </w:rPr>
      </w:pPr>
      <w:r>
        <w:rPr>
          <w:rFonts w:hint="eastAsia"/>
          <w:lang w:eastAsia="zh-CN"/>
        </w:rPr>
        <w:t>基础字母发音规则</w:t>
      </w:r>
    </w:p>
    <w:p w14:paraId="2A68C8EA">
      <w:pPr>
        <w:rPr>
          <w:rFonts w:hint="eastAsia"/>
          <w:lang w:eastAsia="zh-CN"/>
        </w:rPr>
      </w:pPr>
      <w:r>
        <w:rPr>
          <w:rFonts w:hint="eastAsia"/>
          <w:lang w:eastAsia="zh-CN"/>
        </w:rPr>
        <w:t>掌握汉语拼音中的基础字母发音是至关重要的。汉语拼音采用了拉丁字母来表示汉字的发音，包括元音（如a, e, i, o, u）和辅音（如b, p, m, f等）。在没有声调指示的情况下，学习者应该专注于每个字母的标准发音方式。例如，“a”发音类似于英文单词“father”中的“a”，而“o”则接近于“more”中的“o”。这些基本的发音规则为无调拼音的阅读打下了坚实的基础。</w:t>
      </w:r>
    </w:p>
    <w:p w14:paraId="12F81268">
      <w:pPr>
        <w:rPr>
          <w:rFonts w:hint="eastAsia"/>
          <w:lang w:eastAsia="zh-CN"/>
        </w:rPr>
      </w:pPr>
    </w:p>
    <w:p w14:paraId="32DC915B">
      <w:pPr>
        <w:rPr>
          <w:rFonts w:hint="eastAsia"/>
          <w:lang w:eastAsia="zh-CN"/>
        </w:rPr>
      </w:pPr>
    </w:p>
    <w:p w14:paraId="5FA058CA">
      <w:pPr>
        <w:rPr>
          <w:rFonts w:hint="eastAsia"/>
          <w:lang w:eastAsia="zh-CN"/>
        </w:rPr>
      </w:pPr>
      <w:r>
        <w:rPr>
          <w:rFonts w:hint="eastAsia"/>
          <w:lang w:eastAsia="zh-CN"/>
        </w:rPr>
        <w:t>组合发音与连读技巧</w:t>
      </w:r>
    </w:p>
    <w:p w14:paraId="2B1E6054">
      <w:pPr>
        <w:rPr>
          <w:rFonts w:hint="eastAsia"/>
          <w:lang w:eastAsia="zh-CN"/>
        </w:rPr>
      </w:pPr>
      <w:r>
        <w:rPr>
          <w:rFonts w:hint="eastAsia"/>
          <w:lang w:eastAsia="zh-CN"/>
        </w:rPr>
        <w:t>除了单独字母的发音外，学习者还需要了解不同字母组合在一起时的发音规则。比如，“zh”、“ch”、“sh”这几个组合在汉语中有其独特的发音方法，它们分别代表了不同的浊辅音和清辅音。在实际对话中，为了使语言流畅自然，连读技巧也是必不可少的。通过练习常见的短语和句子，可以逐渐提高自己的连读能力，即使是在没有声调标记的情况下，也能较为准确地表达意思。</w:t>
      </w:r>
    </w:p>
    <w:p w14:paraId="339A77CB">
      <w:pPr>
        <w:rPr>
          <w:rFonts w:hint="eastAsia"/>
          <w:lang w:eastAsia="zh-CN"/>
        </w:rPr>
      </w:pPr>
    </w:p>
    <w:p w14:paraId="2D9601CA">
      <w:pPr>
        <w:rPr>
          <w:rFonts w:hint="eastAsia"/>
          <w:lang w:eastAsia="zh-CN"/>
        </w:rPr>
      </w:pPr>
    </w:p>
    <w:p w14:paraId="353D8E9F">
      <w:pPr>
        <w:rPr>
          <w:rFonts w:hint="eastAsia"/>
          <w:lang w:eastAsia="zh-CN"/>
        </w:rPr>
      </w:pPr>
      <w:r>
        <w:rPr>
          <w:rFonts w:hint="eastAsia"/>
          <w:lang w:eastAsia="zh-CN"/>
        </w:rPr>
        <w:t>利用上下文理解含义</w:t>
      </w:r>
    </w:p>
    <w:p w14:paraId="4FC56BEB">
      <w:pPr>
        <w:rPr>
          <w:rFonts w:hint="eastAsia"/>
          <w:lang w:eastAsia="zh-CN"/>
        </w:rPr>
      </w:pPr>
      <w:r>
        <w:rPr>
          <w:rFonts w:hint="eastAsia"/>
          <w:lang w:eastAsia="zh-CN"/>
        </w:rPr>
        <w:t>虽然声调在汉语中起着区分词义的重要作用，但在某些情况下，我们可以通过上下文来推测说话者的意图。例如，在日常交流中，如果听到了“ma”，根据前面或者后面的话语内容，我们可以大致判断出对方想要表达的是“妈”、“麻”还是“马”。因此，增强对语言环境的理解力，有助于弥补因缺乏声调信息而导致的理解困难。</w:t>
      </w:r>
    </w:p>
    <w:p w14:paraId="1EFB52DC">
      <w:pPr>
        <w:rPr>
          <w:rFonts w:hint="eastAsia"/>
          <w:lang w:eastAsia="zh-CN"/>
        </w:rPr>
      </w:pPr>
    </w:p>
    <w:p w14:paraId="150EB9C6">
      <w:pPr>
        <w:rPr>
          <w:rFonts w:hint="eastAsia"/>
          <w:lang w:eastAsia="zh-CN"/>
        </w:rPr>
      </w:pPr>
    </w:p>
    <w:p w14:paraId="10C5803D">
      <w:pPr>
        <w:rPr>
          <w:rFonts w:hint="eastAsia"/>
          <w:lang w:eastAsia="zh-CN"/>
        </w:rPr>
      </w:pPr>
      <w:r>
        <w:rPr>
          <w:rFonts w:hint="eastAsia"/>
          <w:lang w:eastAsia="zh-CN"/>
        </w:rPr>
        <w:t>借助工具和技术辅助学习</w:t>
      </w:r>
    </w:p>
    <w:p w14:paraId="780FC3AC">
      <w:pPr>
        <w:rPr>
          <w:rFonts w:hint="eastAsia"/>
          <w:lang w:eastAsia="zh-CN"/>
        </w:rPr>
      </w:pPr>
      <w:r>
        <w:rPr>
          <w:rFonts w:hint="eastAsia"/>
          <w:lang w:eastAsia="zh-CN"/>
        </w:rPr>
        <w:t>现代科技的发展为汉语学习者提供了许多有用的工具。手机应用程序、在线课程以及语音识别软件等都可以帮助学习者更好地掌握拼音的发音。特别是那些带有实时反馈功能的应用程序，能够让用户即时了解自己发音是否准确，并提供针对性的改进建议。通过不断练习和使用这些资源，即便是面对没有标注声调的拼音材料，也能够更加自信地进行朗读。</w:t>
      </w:r>
    </w:p>
    <w:p w14:paraId="1353F6E4">
      <w:pPr>
        <w:rPr>
          <w:rFonts w:hint="eastAsia"/>
          <w:lang w:eastAsia="zh-CN"/>
        </w:rPr>
      </w:pPr>
    </w:p>
    <w:p w14:paraId="794EDB25">
      <w:pPr>
        <w:rPr>
          <w:rFonts w:hint="eastAsia"/>
          <w:lang w:eastAsia="zh-CN"/>
        </w:rPr>
      </w:pPr>
      <w:r>
        <w:rPr>
          <w:rFonts w:hint="eastAsia"/>
          <w:lang w:eastAsia="zh-CN"/>
        </w:rPr>
        <w:t>本文是由每日作文网(2345lzwz.com)为大家创作</w:t>
      </w:r>
    </w:p>
    <w:p w14:paraId="1320C4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B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2025-10-03T07:54:37Z</dcterms:created>
  <cp:lastModifiedBy>Administrator</cp:lastModifiedBy>
  <dcterms:modified xsi:type="dcterms:W3CDTF">2025-10-03T07:54:37Z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20C9442ECD07464E84D1B68BDC354812_12</vt:lpwstr>
  </property>
</Properties>
</file>