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81E6B2">
      <w:pPr>
        <w:rPr>
          <w:rFonts w:hint="eastAsia"/>
          <w:lang w:eastAsia="zh-CN"/>
        </w:rPr>
      </w:pPr>
      <w:bookmarkStart w:id="0" w:name="_GoBack"/>
      <w:bookmarkEnd w:id="0"/>
      <w:r>
        <w:rPr>
          <w:rFonts w:hint="eastAsia"/>
          <w:lang w:eastAsia="zh-CN"/>
        </w:rPr>
        <w:t>拼音打印模板简介</w:t>
      </w:r>
    </w:p>
    <w:p w14:paraId="7CD0F055">
      <w:pPr>
        <w:rPr>
          <w:rFonts w:hint="eastAsia"/>
          <w:lang w:eastAsia="zh-CN"/>
        </w:rPr>
      </w:pPr>
      <w:r>
        <w:rPr>
          <w:rFonts w:hint="eastAsia"/>
          <w:lang w:eastAsia="zh-CN"/>
        </w:rPr>
        <w:t>拼音打印模板是一种专门设计用于帮助人们学习和掌握汉语拼音的工具。随着汉语作为第二语言的学习者数量在全球范围内不断增长，对有效学习资源的需求也日益增加。拼音打印模板通过提供系统化、结构化的拼音练习格式，成为了许多汉语学习者的得力助手。</w:t>
      </w:r>
    </w:p>
    <w:p w14:paraId="517B6E40">
      <w:pPr>
        <w:rPr>
          <w:rFonts w:hint="eastAsia"/>
          <w:lang w:eastAsia="zh-CN"/>
        </w:rPr>
      </w:pPr>
    </w:p>
    <w:p w14:paraId="40DD3559">
      <w:pPr>
        <w:rPr>
          <w:rFonts w:hint="eastAsia"/>
          <w:lang w:eastAsia="zh-CN"/>
        </w:rPr>
      </w:pPr>
    </w:p>
    <w:p w14:paraId="5C7A968B">
      <w:pPr>
        <w:rPr>
          <w:rFonts w:hint="eastAsia"/>
          <w:lang w:eastAsia="zh-CN"/>
        </w:rPr>
      </w:pPr>
      <w:r>
        <w:rPr>
          <w:rFonts w:hint="eastAsia"/>
          <w:lang w:eastAsia="zh-CN"/>
        </w:rPr>
        <w:t>拼音打印模板的设计理念</w:t>
      </w:r>
    </w:p>
    <w:p w14:paraId="571A168C">
      <w:pPr>
        <w:rPr>
          <w:rFonts w:hint="eastAsia"/>
          <w:lang w:eastAsia="zh-CN"/>
        </w:rPr>
      </w:pPr>
      <w:r>
        <w:rPr>
          <w:rFonts w:hint="eastAsia"/>
          <w:lang w:eastAsia="zh-CN"/>
        </w:rPr>
        <w:t>在设计拼音打印模板时，设计师们考虑到了汉语初学者面临的各种挑战，比如声调的记忆、相似发音的区别等。因此，这些模板通常会包含一些基础元素，如声母、韵母表，以及声调符号的示例。模板还可能包括空白区域，供学习者自己动手写下对应的拼音或汉字，从而加深记忆。这种互动式学习方法有助于增强学习效果。</w:t>
      </w:r>
    </w:p>
    <w:p w14:paraId="64405F48">
      <w:pPr>
        <w:rPr>
          <w:rFonts w:hint="eastAsia"/>
          <w:lang w:eastAsia="zh-CN"/>
        </w:rPr>
      </w:pPr>
    </w:p>
    <w:p w14:paraId="4AFF6D12">
      <w:pPr>
        <w:rPr>
          <w:rFonts w:hint="eastAsia"/>
          <w:lang w:eastAsia="zh-CN"/>
        </w:rPr>
      </w:pPr>
    </w:p>
    <w:p w14:paraId="5832F1FA">
      <w:pPr>
        <w:rPr>
          <w:rFonts w:hint="eastAsia"/>
          <w:lang w:eastAsia="zh-CN"/>
        </w:rPr>
      </w:pPr>
      <w:r>
        <w:rPr>
          <w:rFonts w:hint="eastAsia"/>
          <w:lang w:eastAsia="zh-CN"/>
        </w:rPr>
        <w:t>如何使用拼音打印模板</w:t>
      </w:r>
    </w:p>
    <w:p w14:paraId="5843BCBA">
      <w:pPr>
        <w:rPr>
          <w:rFonts w:hint="eastAsia"/>
          <w:lang w:eastAsia="zh-CN"/>
        </w:rPr>
      </w:pPr>
      <w:r>
        <w:rPr>
          <w:rFonts w:hint="eastAsia"/>
          <w:lang w:eastAsia="zh-CN"/>
        </w:rPr>
        <w:t>使用拼音打印模板进行学习非常简单。根据自己的学习进度选择合适的模板类型，无论是初级、中级还是高级阶段都有相应的资源可供选择。接着，在日常学习中，可以将模板用作参考书来查阅特定拼音的正确发音或书写方式。对于自学者来说，利用模板中的练习题进行自我测试也是一种提高拼音水平的好方法。</w:t>
      </w:r>
    </w:p>
    <w:p w14:paraId="1DF7838B">
      <w:pPr>
        <w:rPr>
          <w:rFonts w:hint="eastAsia"/>
          <w:lang w:eastAsia="zh-CN"/>
        </w:rPr>
      </w:pPr>
    </w:p>
    <w:p w14:paraId="6378B194">
      <w:pPr>
        <w:rPr>
          <w:rFonts w:hint="eastAsia"/>
          <w:lang w:eastAsia="zh-CN"/>
        </w:rPr>
      </w:pPr>
    </w:p>
    <w:p w14:paraId="7C3EFC2E">
      <w:pPr>
        <w:rPr>
          <w:rFonts w:hint="eastAsia"/>
          <w:lang w:eastAsia="zh-CN"/>
        </w:rPr>
      </w:pPr>
      <w:r>
        <w:rPr>
          <w:rFonts w:hint="eastAsia"/>
          <w:lang w:eastAsia="zh-CN"/>
        </w:rPr>
        <w:t>拼音打印模板的多样化应用</w:t>
      </w:r>
    </w:p>
    <w:p w14:paraId="2928C28C">
      <w:pPr>
        <w:rPr>
          <w:rFonts w:hint="eastAsia"/>
          <w:lang w:eastAsia="zh-CN"/>
        </w:rPr>
      </w:pPr>
      <w:r>
        <w:rPr>
          <w:rFonts w:hint="eastAsia"/>
          <w:lang w:eastAsia="zh-CN"/>
        </w:rPr>
        <w:t>除了个人自学之外，拼音打印模板在教育领域也有着广泛的应用。教师可以在课堂上使用这些模板辅助教学，帮助学生更好地理解汉语拼音的基本构成。家长也可以借助模板在家里辅导孩子学习汉语，为孩子们创造一个更加丰富多彩的学习环境。不仅如此，模板还可以被改编成游戏形式，使得学习过程既有趣又高效。</w:t>
      </w:r>
    </w:p>
    <w:p w14:paraId="2CB94748">
      <w:pPr>
        <w:rPr>
          <w:rFonts w:hint="eastAsia"/>
          <w:lang w:eastAsia="zh-CN"/>
        </w:rPr>
      </w:pPr>
    </w:p>
    <w:p w14:paraId="7427F4F8">
      <w:pPr>
        <w:rPr>
          <w:rFonts w:hint="eastAsia"/>
          <w:lang w:eastAsia="zh-CN"/>
        </w:rPr>
      </w:pPr>
    </w:p>
    <w:p w14:paraId="1E2C3FBD">
      <w:pPr>
        <w:rPr>
          <w:rFonts w:hint="eastAsia"/>
          <w:lang w:eastAsia="zh-CN"/>
        </w:rPr>
      </w:pPr>
      <w:r>
        <w:rPr>
          <w:rFonts w:hint="eastAsia"/>
          <w:lang w:eastAsia="zh-CN"/>
        </w:rPr>
        <w:t>未来的发展趋势</w:t>
      </w:r>
    </w:p>
    <w:p w14:paraId="39C6DB13">
      <w:pPr>
        <w:rPr>
          <w:rFonts w:hint="eastAsia"/>
          <w:lang w:eastAsia="zh-CN"/>
        </w:rPr>
      </w:pPr>
      <w:r>
        <w:rPr>
          <w:rFonts w:hint="eastAsia"/>
          <w:lang w:eastAsia="zh-CN"/>
        </w:rPr>
        <w:t>随着科技的进步，拼音打印模板也在不断地发展与创新。现在，我们已经可以看到一些电子版的拼音模板出现，它们不仅保留了传统纸质模板的所有优点，还增加了多媒体功能，如音频播放、互动测验等。这无疑为汉语学习者提供了更多元化的学习途径。未来，随着人工智能技术的进一步融入，个性化学习方案将成为可能，拼音打印模板也将变得更加智能化和用户友好。</w:t>
      </w:r>
    </w:p>
    <w:p w14:paraId="3D20B939">
      <w:pPr>
        <w:rPr>
          <w:rFonts w:hint="eastAsia"/>
          <w:lang w:eastAsia="zh-CN"/>
        </w:rPr>
      </w:pPr>
    </w:p>
    <w:p w14:paraId="0D65DC15">
      <w:pPr>
        <w:rPr>
          <w:rFonts w:hint="eastAsia"/>
          <w:lang w:eastAsia="zh-CN"/>
        </w:rPr>
      </w:pPr>
      <w:r>
        <w:rPr>
          <w:rFonts w:hint="eastAsia"/>
          <w:lang w:eastAsia="zh-CN"/>
        </w:rPr>
        <w:t>本文是由每日作文网(2345lzwz.com)为大家创作</w:t>
      </w:r>
    </w:p>
    <w:p w14:paraId="0703279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AD4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2025-10-03T07:46:27Z</dcterms:created>
  <cp:lastModifiedBy>Administrator</cp:lastModifiedBy>
  <dcterms:modified xsi:type="dcterms:W3CDTF">2025-10-03T07:46:27Z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637C4E73428A4F9F9697884381BB3532_12</vt:lpwstr>
  </property>
</Properties>
</file>