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A8328">
      <w:pPr>
        <w:rPr>
          <w:rFonts w:hint="eastAsia"/>
          <w:lang w:eastAsia="zh-CN"/>
        </w:rPr>
      </w:pPr>
      <w:bookmarkStart w:id="0" w:name="_GoBack"/>
      <w:bookmarkEnd w:id="0"/>
      <w:r>
        <w:rPr>
          <w:rFonts w:hint="eastAsia"/>
          <w:lang w:eastAsia="zh-CN"/>
        </w:rPr>
        <w:t>拼音手势图简介</w:t>
      </w:r>
    </w:p>
    <w:p w14:paraId="00BA6A9A">
      <w:pPr>
        <w:rPr>
          <w:rFonts w:hint="eastAsia"/>
          <w:lang w:eastAsia="zh-CN"/>
        </w:rPr>
      </w:pPr>
      <w:r>
        <w:rPr>
          <w:rFonts w:hint="eastAsia"/>
          <w:lang w:eastAsia="zh-CN"/>
        </w:rPr>
        <w:t>拼音手势图是一种创新的学习工具，旨在帮助学习者更轻松、有效地掌握汉语拼音。对于汉语初学者来说，记忆声母、韵母及其组合可能是一项挑战。而拼音手势图通过将每一个音节与特定的手势相结合，使得这一过程变得更加直观和有趣。手势不仅有助于增强记忆，还能提高学习者的参与度和积极性。</w:t>
      </w:r>
    </w:p>
    <w:p w14:paraId="6E1BE639">
      <w:pPr>
        <w:rPr>
          <w:rFonts w:hint="eastAsia"/>
          <w:lang w:eastAsia="zh-CN"/>
        </w:rPr>
      </w:pPr>
    </w:p>
    <w:p w14:paraId="6139FC58">
      <w:pPr>
        <w:rPr>
          <w:rFonts w:hint="eastAsia"/>
          <w:lang w:eastAsia="zh-CN"/>
        </w:rPr>
      </w:pPr>
    </w:p>
    <w:p w14:paraId="37939EB7">
      <w:pPr>
        <w:rPr>
          <w:rFonts w:hint="eastAsia"/>
          <w:lang w:eastAsia="zh-CN"/>
        </w:rPr>
      </w:pPr>
      <w:r>
        <w:rPr>
          <w:rFonts w:hint="eastAsia"/>
          <w:lang w:eastAsia="zh-CN"/>
        </w:rPr>
        <w:t>手势设计原理</w:t>
      </w:r>
    </w:p>
    <w:p w14:paraId="02DABE63">
      <w:pPr>
        <w:rPr>
          <w:rFonts w:hint="eastAsia"/>
          <w:lang w:eastAsia="zh-CN"/>
        </w:rPr>
      </w:pPr>
      <w:r>
        <w:rPr>
          <w:rFonts w:hint="eastAsia"/>
          <w:lang w:eastAsia="zh-CN"/>
        </w:rPr>
        <w:t>拼音手势图的设计基于每个拼音的发音特征，通过手指和手掌的不同动作来表示不同的声母和韵母。例如，一些手势可能会利用手指的弯曲或伸直来模仿发音时舌头的位置变化。这种视觉和动觉结合的学习方法，有助于学习者在大脑中建立更加深刻的记忆连接。手势的设计还考虑到了易学性和区分度，确保不同拼音之间不会混淆。</w:t>
      </w:r>
    </w:p>
    <w:p w14:paraId="4BE75C0F">
      <w:pPr>
        <w:rPr>
          <w:rFonts w:hint="eastAsia"/>
          <w:lang w:eastAsia="zh-CN"/>
        </w:rPr>
      </w:pPr>
    </w:p>
    <w:p w14:paraId="7E95C1BB">
      <w:pPr>
        <w:rPr>
          <w:rFonts w:hint="eastAsia"/>
          <w:lang w:eastAsia="zh-CN"/>
        </w:rPr>
      </w:pPr>
    </w:p>
    <w:p w14:paraId="67A3752B">
      <w:pPr>
        <w:rPr>
          <w:rFonts w:hint="eastAsia"/>
          <w:lang w:eastAsia="zh-CN"/>
        </w:rPr>
      </w:pPr>
      <w:r>
        <w:rPr>
          <w:rFonts w:hint="eastAsia"/>
          <w:lang w:eastAsia="zh-CN"/>
        </w:rPr>
        <w:t>教学应用实例</w:t>
      </w:r>
    </w:p>
    <w:p w14:paraId="2C73E9EF">
      <w:pPr>
        <w:rPr>
          <w:rFonts w:hint="eastAsia"/>
          <w:lang w:eastAsia="zh-CN"/>
        </w:rPr>
      </w:pPr>
      <w:r>
        <w:rPr>
          <w:rFonts w:hint="eastAsia"/>
          <w:lang w:eastAsia="zh-CN"/>
        </w:rPr>
        <w:t>在实际的教学过程中，拼音手势图被广泛应用于儿童及成人的汉语学习课程中。教师可以通过示范手势引导学生进行模仿练习，同时鼓励学生自己尝试创造与拼音相关联的动作。这种方法不仅可以增加课堂互动，也能有效激发学生的创造力。例如，在教授“a, o, e”等基础韵母时，教师可以一边发音，一边用手势展示相应的口型形状，让学生在做中学、学中做。</w:t>
      </w:r>
    </w:p>
    <w:p w14:paraId="35204E54">
      <w:pPr>
        <w:rPr>
          <w:rFonts w:hint="eastAsia"/>
          <w:lang w:eastAsia="zh-CN"/>
        </w:rPr>
      </w:pPr>
    </w:p>
    <w:p w14:paraId="29901F1E">
      <w:pPr>
        <w:rPr>
          <w:rFonts w:hint="eastAsia"/>
          <w:lang w:eastAsia="zh-CN"/>
        </w:rPr>
      </w:pPr>
    </w:p>
    <w:p w14:paraId="2AFD8CE0">
      <w:pPr>
        <w:rPr>
          <w:rFonts w:hint="eastAsia"/>
          <w:lang w:eastAsia="zh-CN"/>
        </w:rPr>
      </w:pPr>
      <w:r>
        <w:rPr>
          <w:rFonts w:hint="eastAsia"/>
          <w:lang w:eastAsia="zh-CN"/>
        </w:rPr>
        <w:t>学习效果评估</w:t>
      </w:r>
    </w:p>
    <w:p w14:paraId="551DDCA3">
      <w:pPr>
        <w:rPr>
          <w:rFonts w:hint="eastAsia"/>
          <w:lang w:eastAsia="zh-CN"/>
        </w:rPr>
      </w:pPr>
      <w:r>
        <w:rPr>
          <w:rFonts w:hint="eastAsia"/>
          <w:lang w:eastAsia="zh-CN"/>
        </w:rPr>
        <w:t>研究表明，使用拼音手势图作为辅助教学工具能够显著提高学习者的拼音掌握速度和准确性。通过对采用该方法的学生群体进行长期跟踪调查发现，相比传统教学法，手势教学法能更好地促进语音意识的发展，并且有助于改善语言表达能力。然而，值得注意的是，拼音手势图作为一种辅助手段，其效果还需要与其他教学资源和技术相结合才能达到最佳。</w:t>
      </w:r>
    </w:p>
    <w:p w14:paraId="2226C68C">
      <w:pPr>
        <w:rPr>
          <w:rFonts w:hint="eastAsia"/>
          <w:lang w:eastAsia="zh-CN"/>
        </w:rPr>
      </w:pPr>
    </w:p>
    <w:p w14:paraId="16344705">
      <w:pPr>
        <w:rPr>
          <w:rFonts w:hint="eastAsia"/>
          <w:lang w:eastAsia="zh-CN"/>
        </w:rPr>
      </w:pPr>
    </w:p>
    <w:p w14:paraId="77232862">
      <w:pPr>
        <w:rPr>
          <w:rFonts w:hint="eastAsia"/>
          <w:lang w:eastAsia="zh-CN"/>
        </w:rPr>
      </w:pPr>
      <w:r>
        <w:rPr>
          <w:rFonts w:hint="eastAsia"/>
          <w:lang w:eastAsia="zh-CN"/>
        </w:rPr>
        <w:t>未来发展趋势</w:t>
      </w:r>
    </w:p>
    <w:p w14:paraId="5414DBB9">
      <w:pPr>
        <w:rPr>
          <w:rFonts w:hint="eastAsia"/>
          <w:lang w:eastAsia="zh-CN"/>
        </w:rPr>
      </w:pPr>
      <w:r>
        <w:rPr>
          <w:rFonts w:hint="eastAsia"/>
          <w:lang w:eastAsia="zh-CN"/>
        </w:rPr>
        <w:t>随着教育技术的不断进步，拼音手势图也在不断发展和创新。未来，我们有望看到更多基于虚拟现实(VR)和增强现实(AR)技术的应用出现，这些新技术将进一步丰富拼音手势图的表现形式，为学习者提供更加沉浸式的学习体验。随着全球范围内汉语热的持续升温，拼音手势图也将成为推广汉语文化的重要工具之一，帮助世界各地的人们更加轻松地接触和学习汉语。</w:t>
      </w:r>
    </w:p>
    <w:p w14:paraId="238537BA">
      <w:pPr>
        <w:rPr>
          <w:rFonts w:hint="eastAsia"/>
          <w:lang w:eastAsia="zh-CN"/>
        </w:rPr>
      </w:pPr>
    </w:p>
    <w:p w14:paraId="1AC4A028">
      <w:pPr>
        <w:rPr>
          <w:rFonts w:hint="eastAsia"/>
          <w:lang w:eastAsia="zh-CN"/>
        </w:rPr>
      </w:pPr>
      <w:r>
        <w:rPr>
          <w:rFonts w:hint="eastAsia"/>
          <w:lang w:eastAsia="zh-CN"/>
        </w:rPr>
        <w:t>本文是由每日作文网(2345lzwz.com)为大家创作</w:t>
      </w:r>
    </w:p>
    <w:p w14:paraId="55CBEC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20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2025-10-03T07:58:11Z</dcterms:created>
  <cp:lastModifiedBy>Administrator</cp:lastModifiedBy>
  <dcterms:modified xsi:type="dcterms:W3CDTF">2025-10-03T07:58:11Z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E06C8E554D46439EB41B3488CCDB1C3E_12</vt:lpwstr>
  </property>
</Properties>
</file>