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4C3FE">
      <w:pPr>
        <w:rPr>
          <w:rFonts w:hint="eastAsia"/>
          <w:lang w:eastAsia="zh-CN"/>
        </w:rPr>
      </w:pPr>
      <w:bookmarkStart w:id="0" w:name="_GoBack"/>
      <w:bookmarkEnd w:id="0"/>
      <w:r>
        <w:rPr>
          <w:rFonts w:hint="eastAsia"/>
          <w:lang w:eastAsia="zh-CN"/>
        </w:rPr>
        <w:t>拼音的基本概念</w:t>
      </w:r>
    </w:p>
    <w:p w14:paraId="0D060847">
      <w:pPr>
        <w:rPr>
          <w:rFonts w:hint="eastAsia"/>
          <w:lang w:eastAsia="zh-CN"/>
        </w:rPr>
      </w:pPr>
      <w:r>
        <w:rPr>
          <w:rFonts w:hint="eastAsia"/>
          <w:lang w:eastAsia="zh-CN"/>
        </w:rPr>
        <w:t>汉语拼音是汉字的一种拉丁化注音方案，主要用于帮助学习者正确发音以及输入汉字。它由声母、韵母和声调三部分组成。声母是指一个音节开头的辅音，而韵母则是指跟随在声母后的元音或元音组合。汉语中的每个音节都包含至少一个声母和一个韵母，并且大多数情况下会有一个声调来改变词语的意思。</w:t>
      </w:r>
    </w:p>
    <w:p w14:paraId="61ECEFEC">
      <w:pPr>
        <w:rPr>
          <w:rFonts w:hint="eastAsia"/>
          <w:lang w:eastAsia="zh-CN"/>
        </w:rPr>
      </w:pPr>
    </w:p>
    <w:p w14:paraId="5F8726A7">
      <w:pPr>
        <w:rPr>
          <w:rFonts w:hint="eastAsia"/>
          <w:lang w:eastAsia="zh-CN"/>
        </w:rPr>
      </w:pPr>
    </w:p>
    <w:p w14:paraId="4A94AF78">
      <w:pPr>
        <w:rPr>
          <w:rFonts w:hint="eastAsia"/>
          <w:lang w:eastAsia="zh-CN"/>
        </w:rPr>
      </w:pPr>
      <w:r>
        <w:rPr>
          <w:rFonts w:hint="eastAsia"/>
          <w:lang w:eastAsia="zh-CN"/>
        </w:rPr>
        <w:t>拼音怎么合起来读的重要性</w:t>
      </w:r>
    </w:p>
    <w:p w14:paraId="77FC62D2">
      <w:pPr>
        <w:rPr>
          <w:rFonts w:hint="eastAsia"/>
          <w:lang w:eastAsia="zh-CN"/>
        </w:rPr>
      </w:pPr>
      <w:r>
        <w:rPr>
          <w:rFonts w:hint="eastAsia"/>
          <w:lang w:eastAsia="zh-CN"/>
        </w:rPr>
        <w:t>了解如何将拼音“合起来读”，即掌握正确的拼读规则，对于汉语学习者来说至关重要。这不仅有助于提高口语表达的准确性，还能增强听力理解能力。汉语作为一种声调语言，不同的声调能够区分语义，因此准确把握声调的变化对交流的清晰度和有效性具有决定性影响。</w:t>
      </w:r>
    </w:p>
    <w:p w14:paraId="288B532C">
      <w:pPr>
        <w:rPr>
          <w:rFonts w:hint="eastAsia"/>
          <w:lang w:eastAsia="zh-CN"/>
        </w:rPr>
      </w:pPr>
    </w:p>
    <w:p w14:paraId="10DE89B7">
      <w:pPr>
        <w:rPr>
          <w:rFonts w:hint="eastAsia"/>
          <w:lang w:eastAsia="zh-CN"/>
        </w:rPr>
      </w:pPr>
    </w:p>
    <w:p w14:paraId="53B1A88F">
      <w:pPr>
        <w:rPr>
          <w:rFonts w:hint="eastAsia"/>
          <w:lang w:eastAsia="zh-CN"/>
        </w:rPr>
      </w:pPr>
      <w:r>
        <w:rPr>
          <w:rFonts w:hint="eastAsia"/>
          <w:lang w:eastAsia="zh-CN"/>
        </w:rPr>
        <w:t>具体拼读方法</w:t>
      </w:r>
    </w:p>
    <w:p w14:paraId="6583BFE7">
      <w:pPr>
        <w:rPr>
          <w:rFonts w:hint="eastAsia"/>
          <w:lang w:eastAsia="zh-CN"/>
        </w:rPr>
      </w:pPr>
      <w:r>
        <w:rPr>
          <w:rFonts w:hint="eastAsia"/>
          <w:lang w:eastAsia="zh-CN"/>
        </w:rPr>
        <w:t>首先需要熟悉各个声母和韵母的发音方式，然后练习将它们连在一起发声。例如，“b”是一个常见的声母，而“a”则为韵母之一。当两者结合形成“ba”的时候，发音应该流畅自然，没有明显的停顿。还需注意不同声调的应用：一声平直，二声上升，三声先降后升，四声下降。通过不断的练习和模仿，可以逐渐掌握这些规则。</w:t>
      </w:r>
    </w:p>
    <w:p w14:paraId="3B88904A">
      <w:pPr>
        <w:rPr>
          <w:rFonts w:hint="eastAsia"/>
          <w:lang w:eastAsia="zh-CN"/>
        </w:rPr>
      </w:pPr>
    </w:p>
    <w:p w14:paraId="3129B66C">
      <w:pPr>
        <w:rPr>
          <w:rFonts w:hint="eastAsia"/>
          <w:lang w:eastAsia="zh-CN"/>
        </w:rPr>
      </w:pPr>
    </w:p>
    <w:p w14:paraId="5B1B6901">
      <w:pPr>
        <w:rPr>
          <w:rFonts w:hint="eastAsia"/>
          <w:lang w:eastAsia="zh-CN"/>
        </w:rPr>
      </w:pPr>
      <w:r>
        <w:rPr>
          <w:rFonts w:hint="eastAsia"/>
          <w:lang w:eastAsia="zh-CN"/>
        </w:rPr>
        <w:t>实践中的挑战与解决策略</w:t>
      </w:r>
    </w:p>
    <w:p w14:paraId="59C2E3A9">
      <w:pPr>
        <w:rPr>
          <w:rFonts w:hint="eastAsia"/>
          <w:lang w:eastAsia="zh-CN"/>
        </w:rPr>
      </w:pPr>
      <w:r>
        <w:rPr>
          <w:rFonts w:hint="eastAsia"/>
          <w:lang w:eastAsia="zh-CN"/>
        </w:rPr>
        <w:t>在实际学习过程中，许多学生可能会遇到难以区分相似音的问题，如“zh”、“ch”、“sh”与“z”、“c”、“s”。面对这种情况，可以通过对比听觉训练来加强识别能力，也可以利用多媒体资源进行辅助学习。定期参与语言交换活动或者与中国朋友交流也是提升发音技巧的好方法。</w:t>
      </w:r>
    </w:p>
    <w:p w14:paraId="05EBD9E4">
      <w:pPr>
        <w:rPr>
          <w:rFonts w:hint="eastAsia"/>
          <w:lang w:eastAsia="zh-CN"/>
        </w:rPr>
      </w:pPr>
    </w:p>
    <w:p w14:paraId="5A2964E9">
      <w:pPr>
        <w:rPr>
          <w:rFonts w:hint="eastAsia"/>
          <w:lang w:eastAsia="zh-CN"/>
        </w:rPr>
      </w:pPr>
    </w:p>
    <w:p w14:paraId="0CE64D8B">
      <w:pPr>
        <w:rPr>
          <w:rFonts w:hint="eastAsia"/>
          <w:lang w:eastAsia="zh-CN"/>
        </w:rPr>
      </w:pPr>
      <w:r>
        <w:rPr>
          <w:rFonts w:hint="eastAsia"/>
          <w:lang w:eastAsia="zh-CN"/>
        </w:rPr>
        <w:t>最后的总结</w:t>
      </w:r>
    </w:p>
    <w:p w14:paraId="2251E236">
      <w:pPr>
        <w:rPr>
          <w:rFonts w:hint="eastAsia"/>
          <w:lang w:eastAsia="zh-CN"/>
        </w:rPr>
      </w:pPr>
      <w:r>
        <w:rPr>
          <w:rFonts w:hint="eastAsia"/>
          <w:lang w:eastAsia="zh-CN"/>
        </w:rPr>
        <w:t>掌握汉语拼音并学会如何将其“合起来读”是一项基础但极其重要的技能。虽然初期可能会遇到一些困难，但只要坚持不懈地练习，就一定能逐步克服这些问题，从而更加自信地使用汉语进行沟通。希望每位汉语学习者都能在这个过程中找到乐趣，并不断进步。</w:t>
      </w:r>
    </w:p>
    <w:p w14:paraId="4FC09D75">
      <w:pPr>
        <w:rPr>
          <w:rFonts w:hint="eastAsia"/>
          <w:lang w:eastAsia="zh-CN"/>
        </w:rPr>
      </w:pPr>
    </w:p>
    <w:p w14:paraId="50DFFEBE">
      <w:pPr>
        <w:rPr>
          <w:rFonts w:hint="eastAsia"/>
          <w:lang w:eastAsia="zh-CN"/>
        </w:rPr>
      </w:pPr>
      <w:r>
        <w:rPr>
          <w:rFonts w:hint="eastAsia"/>
          <w:lang w:eastAsia="zh-CN"/>
        </w:rPr>
        <w:t>本文是由每日作文网(2345lzwz.com)为大家创作</w:t>
      </w:r>
    </w:p>
    <w:p w14:paraId="1BF271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80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2025-10-03T08:03:38Z</dcterms:created>
  <cp:lastModifiedBy>Administrator</cp:lastModifiedBy>
  <dcterms:modified xsi:type="dcterms:W3CDTF">2025-10-03T08:03:38Z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4418D4FB3A6E41DE994BCDC39D7D3F32_12</vt:lpwstr>
  </property>
</Properties>
</file>