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0DE4F">
      <w:pPr>
        <w:rPr>
          <w:rFonts w:hint="eastAsia"/>
          <w:lang w:eastAsia="zh-CN"/>
        </w:rPr>
      </w:pPr>
      <w:bookmarkStart w:id="0" w:name="_GoBack"/>
      <w:bookmarkEnd w:id="0"/>
      <w:r>
        <w:rPr>
          <w:rFonts w:hint="eastAsia"/>
          <w:lang w:eastAsia="zh-CN"/>
        </w:rPr>
        <w:t>拼音屋子的概念</w:t>
      </w:r>
    </w:p>
    <w:p w14:paraId="63722789">
      <w:pPr>
        <w:rPr>
          <w:rFonts w:hint="eastAsia"/>
          <w:lang w:eastAsia="zh-CN"/>
        </w:rPr>
      </w:pPr>
      <w:r>
        <w:rPr>
          <w:rFonts w:hint="eastAsia"/>
          <w:lang w:eastAsia="zh-CN"/>
        </w:rPr>
        <w:t>拼音屋子，从字面上理解，可以认为是一种将汉字通过其对应的拼音形式进行构造和表现的空间或概念。这个概念并不特指实际存在的物理空间，而更多的是一个文化和语言学上的创意表达。在汉语学习的过程中，人们常常会遇到汉字的记忆难题，特别是对于非母语者来说，汉字的形状与意义之间的联系并不直观。而“拼音屋子”则提供了一种新的视角，它试图通过构建一个基于拼音的虚拟空间来帮助学习者更好地理解和记忆汉字。</w:t>
      </w:r>
    </w:p>
    <w:p w14:paraId="79922AA9">
      <w:pPr>
        <w:rPr>
          <w:rFonts w:hint="eastAsia"/>
          <w:lang w:eastAsia="zh-CN"/>
        </w:rPr>
      </w:pPr>
    </w:p>
    <w:p w14:paraId="665304B5">
      <w:pPr>
        <w:rPr>
          <w:rFonts w:hint="eastAsia"/>
          <w:lang w:eastAsia="zh-CN"/>
        </w:rPr>
      </w:pPr>
    </w:p>
    <w:p w14:paraId="2BA0A3C7">
      <w:pPr>
        <w:rPr>
          <w:rFonts w:hint="eastAsia"/>
          <w:lang w:eastAsia="zh-CN"/>
        </w:rPr>
      </w:pPr>
      <w:r>
        <w:rPr>
          <w:rFonts w:hint="eastAsia"/>
          <w:lang w:eastAsia="zh-CN"/>
        </w:rPr>
        <w:t>拼音屋子的构建方式</w:t>
      </w:r>
    </w:p>
    <w:p w14:paraId="354B6678">
      <w:pPr>
        <w:rPr>
          <w:rFonts w:hint="eastAsia"/>
          <w:lang w:eastAsia="zh-CN"/>
        </w:rPr>
      </w:pPr>
      <w:r>
        <w:rPr>
          <w:rFonts w:hint="eastAsia"/>
          <w:lang w:eastAsia="zh-CN"/>
        </w:rPr>
        <w:t>构建拼音屋子的方式多种多样，其中一种简单的方法是按照汉语拼音的字母顺序，为每个声母、韵母及其组合创建一个独立的“房间”。在这个房间里，可以放置代表该音节的所有汉字，同时附上这些汉字的意义、用法及例句。这种方法不仅能够帮助学习者系统地掌握汉语拼音体系，还能让他们在学习过程中发现一些有趣的语言现象，比如同音字的存在及其使用场合。</w:t>
      </w:r>
    </w:p>
    <w:p w14:paraId="5ECB0B5A">
      <w:pPr>
        <w:rPr>
          <w:rFonts w:hint="eastAsia"/>
          <w:lang w:eastAsia="zh-CN"/>
        </w:rPr>
      </w:pPr>
    </w:p>
    <w:p w14:paraId="33754FC9">
      <w:pPr>
        <w:rPr>
          <w:rFonts w:hint="eastAsia"/>
          <w:lang w:eastAsia="zh-CN"/>
        </w:rPr>
      </w:pPr>
    </w:p>
    <w:p w14:paraId="3E7109E7">
      <w:pPr>
        <w:rPr>
          <w:rFonts w:hint="eastAsia"/>
          <w:lang w:eastAsia="zh-CN"/>
        </w:rPr>
      </w:pPr>
      <w:r>
        <w:rPr>
          <w:rFonts w:hint="eastAsia"/>
          <w:lang w:eastAsia="zh-CN"/>
        </w:rPr>
        <w:t>拼音屋子的应用场景</w:t>
      </w:r>
    </w:p>
    <w:p w14:paraId="53E05DA0">
      <w:pPr>
        <w:rPr>
          <w:rFonts w:hint="eastAsia"/>
          <w:lang w:eastAsia="zh-CN"/>
        </w:rPr>
      </w:pPr>
      <w:r>
        <w:rPr>
          <w:rFonts w:hint="eastAsia"/>
          <w:lang w:eastAsia="zh-CN"/>
        </w:rPr>
        <w:t>拼音屋子的应用场景非常广泛，尤其适合用于汉语教育领域。对于初学者而言，拼音屋子可以作为一种辅助工具，帮助他们建立起汉字与发音之间的联系。而对于有一定基础的学习者，拼音屋子则可以帮助他们深化对汉字的理解，探索汉字背后的文化内涵。拼音屋子还可以作为跨文化交流的一个平台，让不同文化背景的人们通过汉语这一媒介相互了解、交流。</w:t>
      </w:r>
    </w:p>
    <w:p w14:paraId="3743E0A9">
      <w:pPr>
        <w:rPr>
          <w:rFonts w:hint="eastAsia"/>
          <w:lang w:eastAsia="zh-CN"/>
        </w:rPr>
      </w:pPr>
    </w:p>
    <w:p w14:paraId="0C804245">
      <w:pPr>
        <w:rPr>
          <w:rFonts w:hint="eastAsia"/>
          <w:lang w:eastAsia="zh-CN"/>
        </w:rPr>
      </w:pPr>
    </w:p>
    <w:p w14:paraId="3D5D93BC">
      <w:pPr>
        <w:rPr>
          <w:rFonts w:hint="eastAsia"/>
          <w:lang w:eastAsia="zh-CN"/>
        </w:rPr>
      </w:pPr>
      <w:r>
        <w:rPr>
          <w:rFonts w:hint="eastAsia"/>
          <w:lang w:eastAsia="zh-CN"/>
        </w:rPr>
        <w:t>拼音屋子的意义与发展前景</w:t>
      </w:r>
    </w:p>
    <w:p w14:paraId="54F3E0E7">
      <w:pPr>
        <w:rPr>
          <w:rFonts w:hint="eastAsia"/>
          <w:lang w:eastAsia="zh-CN"/>
        </w:rPr>
      </w:pPr>
      <w:r>
        <w:rPr>
          <w:rFonts w:hint="eastAsia"/>
          <w:lang w:eastAsia="zh-CN"/>
        </w:rPr>
        <w:t>随着全球范围内汉语学习热的兴起，拼音屋子作为一个创新的语言学习理念，具有重要的现实意义和发展潜力。一方面，它有助于解决汉语学习中的一大难点——汉字的记忆问题；另一方面，通过创造性的思维方法，拼音屋子激发了学习者的兴趣和创造力，使得汉语学习不再枯燥乏味。未来，随着技术的进步，拼音屋子的形式也将更加多样化，例如结合虚拟现实(VR)、增强现实(AR)等技术，创造出沉浸式的汉语学习体验。</w:t>
      </w:r>
    </w:p>
    <w:p w14:paraId="3B6180A5">
      <w:pPr>
        <w:rPr>
          <w:rFonts w:hint="eastAsia"/>
          <w:lang w:eastAsia="zh-CN"/>
        </w:rPr>
      </w:pPr>
    </w:p>
    <w:p w14:paraId="1BE1DA53">
      <w:pPr>
        <w:rPr>
          <w:rFonts w:hint="eastAsia"/>
          <w:lang w:eastAsia="zh-CN"/>
        </w:rPr>
      </w:pPr>
      <w:r>
        <w:rPr>
          <w:rFonts w:hint="eastAsia"/>
          <w:lang w:eastAsia="zh-CN"/>
        </w:rPr>
        <w:t>本文是由每日作文网(2345lzwz.com)为大家创作</w:t>
      </w:r>
    </w:p>
    <w:p w14:paraId="047CB3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56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2025-10-03T07:57:57Z</dcterms:created>
  <cp:lastModifiedBy>Administrator</cp:lastModifiedBy>
  <dcterms:modified xsi:type="dcterms:W3CDTF">2025-10-03T07:57:57Z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85BF2EBBB3194E198D4B35A66CD66D2B_12</vt:lpwstr>
  </property>
</Properties>
</file>