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7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拼音字母表制作</w:t>
      </w:r>
    </w:p>
    <w:p w14:paraId="16B02483">
      <w:pPr>
        <w:rPr>
          <w:rFonts w:hint="eastAsia"/>
          <w:lang w:eastAsia="zh-CN"/>
        </w:rPr>
      </w:pPr>
    </w:p>
    <w:p w14:paraId="3F7C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拼音字母表则是拼音体系的基础。拼音字母表由26个拉丁字母组成，这些字母被用来表示汉语的声母和韵母，从而构成完整的音节。拼音字母表的制定不仅方便了语言的学习，也促进了汉语的国际传播。</w:t>
      </w:r>
    </w:p>
    <w:p w14:paraId="43D2320D">
      <w:pPr>
        <w:rPr>
          <w:rFonts w:hint="eastAsia"/>
          <w:lang w:eastAsia="zh-CN"/>
        </w:rPr>
      </w:pPr>
    </w:p>
    <w:p w14:paraId="0C7A801B">
      <w:pPr>
        <w:rPr>
          <w:rFonts w:hint="eastAsia"/>
          <w:lang w:eastAsia="zh-CN"/>
        </w:rPr>
      </w:pPr>
    </w:p>
    <w:p w14:paraId="0CC1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6C068363">
      <w:pPr>
        <w:rPr>
          <w:rFonts w:hint="eastAsia"/>
          <w:lang w:eastAsia="zh-CN"/>
        </w:rPr>
      </w:pPr>
    </w:p>
    <w:p w14:paraId="7861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采用了标准的26个拉丁字母，与英语字母相同。这26个字母分为元音字母和辅音字母，其中元音字母包括a、e、i、o、u，其余为辅音字母。在拼音中，每个字母都有其特定的发音规则，例如“b”读作[b]，“p”读作[p]等。</w:t>
      </w:r>
    </w:p>
    <w:p w14:paraId="2EC08037">
      <w:pPr>
        <w:rPr>
          <w:rFonts w:hint="eastAsia"/>
          <w:lang w:eastAsia="zh-CN"/>
        </w:rPr>
      </w:pPr>
    </w:p>
    <w:p w14:paraId="6CD28ABF">
      <w:pPr>
        <w:rPr>
          <w:rFonts w:hint="eastAsia"/>
          <w:lang w:eastAsia="zh-CN"/>
        </w:rPr>
      </w:pPr>
    </w:p>
    <w:p w14:paraId="0A90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拼音字母的排序方式</w:t>
      </w:r>
    </w:p>
    <w:p w14:paraId="5C6AB183">
      <w:pPr>
        <w:rPr>
          <w:rFonts w:hint="eastAsia"/>
          <w:lang w:eastAsia="zh-CN"/>
        </w:rPr>
      </w:pPr>
    </w:p>
    <w:p w14:paraId="2E94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排列顺序与英文字母一致，即从A到Z依次排列。这种排序方式便于查阅字典和输入法使用，也符合国际通用的排序习惯。例如，在按拼音排序的字典中，“啊”（a）会排在最前面，而“资”（zi）、“雌”（ci）、“思”（si）等则会出现在字母Z的位置。</w:t>
      </w:r>
    </w:p>
    <w:p w14:paraId="2524EA20">
      <w:pPr>
        <w:rPr>
          <w:rFonts w:hint="eastAsia"/>
          <w:lang w:eastAsia="zh-CN"/>
        </w:rPr>
      </w:pPr>
    </w:p>
    <w:p w14:paraId="3C3C05D5">
      <w:pPr>
        <w:rPr>
          <w:rFonts w:hint="eastAsia"/>
          <w:lang w:eastAsia="zh-CN"/>
        </w:rPr>
      </w:pPr>
    </w:p>
    <w:p w14:paraId="053F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拼音字母的实际应用</w:t>
      </w:r>
    </w:p>
    <w:p w14:paraId="2718C2B7">
      <w:pPr>
        <w:rPr>
          <w:rFonts w:hint="eastAsia"/>
          <w:lang w:eastAsia="zh-CN"/>
        </w:rPr>
      </w:pPr>
    </w:p>
    <w:p w14:paraId="72E2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广泛应用于现代汉语教学、输入法、地名拼写等多个方面。在小学语文教育中，学生首先学习拼音字母，以便掌握汉字的读音；在计算机输入法中，拼音输入法是最常用的一种方式；许多汉语地名和人名也采用拼音作为国际化的书写形式。</w:t>
      </w:r>
    </w:p>
    <w:p w14:paraId="1B12641F">
      <w:pPr>
        <w:rPr>
          <w:rFonts w:hint="eastAsia"/>
          <w:lang w:eastAsia="zh-CN"/>
        </w:rPr>
      </w:pPr>
    </w:p>
    <w:p w14:paraId="370BE35E">
      <w:pPr>
        <w:rPr>
          <w:rFonts w:hint="eastAsia"/>
          <w:lang w:eastAsia="zh-CN"/>
        </w:rPr>
      </w:pPr>
    </w:p>
    <w:p w14:paraId="6A72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F7DBF">
      <w:pPr>
        <w:rPr>
          <w:rFonts w:hint="eastAsia"/>
          <w:lang w:eastAsia="zh-CN"/>
        </w:rPr>
      </w:pPr>
    </w:p>
    <w:p w14:paraId="6DE1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拼音字母表不仅是汉语学习的入门工具，也是连接中外文化交流的重要桥梁。通过合理的设计与应用，拼音字母表在现代社会中发挥着越来越重要的作用。</w:t>
      </w:r>
    </w:p>
    <w:p w14:paraId="25131815">
      <w:pPr>
        <w:rPr>
          <w:rFonts w:hint="eastAsia"/>
          <w:lang w:eastAsia="zh-CN"/>
        </w:rPr>
      </w:pPr>
    </w:p>
    <w:p w14:paraId="71DB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9F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2025-10-03T08:02:56Z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D5CF874753AA452B928D2DCA5FAC43A1_12</vt:lpwstr>
  </property>
</Properties>
</file>