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56DE8">
      <w:pPr>
        <w:rPr>
          <w:rFonts w:hint="eastAsia"/>
          <w:lang w:eastAsia="zh-CN"/>
        </w:rPr>
      </w:pPr>
      <w:bookmarkStart w:id="0" w:name="_GoBack"/>
      <w:bookmarkEnd w:id="0"/>
      <w:r>
        <w:rPr>
          <w:rFonts w:hint="eastAsia"/>
          <w:lang w:eastAsia="zh-CN"/>
        </w:rPr>
        <w:t>PinYin ZiMu Ke FuZhi</w:t>
      </w:r>
    </w:p>
    <w:p w14:paraId="40BAF13E">
      <w:pPr>
        <w:rPr>
          <w:rFonts w:hint="eastAsia"/>
          <w:lang w:eastAsia="zh-CN"/>
        </w:rPr>
      </w:pPr>
      <w:r>
        <w:rPr>
          <w:rFonts w:hint="eastAsia"/>
          <w:lang w:eastAsia="zh-CN"/>
        </w:rPr>
        <w:t>拼音字母是一种基于汉字发音的音写系统，广泛用于帮助学习和理解中文语言。它使用拉丁字母来表示汉语普通话的发音，并为每个汉字提供一个对应的拼音拼写。这种系统不仅在中国国内被广泛使用，也在全球范围内成为学习汉语的重要工具。</w:t>
      </w:r>
    </w:p>
    <w:p w14:paraId="46EE9845">
      <w:pPr>
        <w:rPr>
          <w:rFonts w:hint="eastAsia"/>
          <w:lang w:eastAsia="zh-CN"/>
        </w:rPr>
      </w:pPr>
    </w:p>
    <w:p w14:paraId="297C6E5E">
      <w:pPr>
        <w:rPr>
          <w:rFonts w:hint="eastAsia"/>
          <w:lang w:eastAsia="zh-CN"/>
        </w:rPr>
      </w:pPr>
    </w:p>
    <w:p w14:paraId="07DE75CB">
      <w:pPr>
        <w:rPr>
          <w:rFonts w:hint="eastAsia"/>
          <w:lang w:eastAsia="zh-CN"/>
        </w:rPr>
      </w:pPr>
      <w:r>
        <w:rPr>
          <w:rFonts w:hint="eastAsia"/>
          <w:lang w:eastAsia="zh-CN"/>
        </w:rPr>
        <w:t>ShiYong PinYin De YiYi</w:t>
      </w:r>
    </w:p>
    <w:p w14:paraId="17A96EDE">
      <w:pPr>
        <w:rPr>
          <w:rFonts w:hint="eastAsia"/>
          <w:lang w:eastAsia="zh-CN"/>
        </w:rPr>
      </w:pPr>
      <w:r>
        <w:rPr>
          <w:rFonts w:hint="eastAsia"/>
          <w:lang w:eastAsia="zh-CN"/>
        </w:rPr>
        <w:t>拼音字母的最大优势在于它可以帮助非母语者准确地掌握汉字的发音。由于汉字本身并不直接反映其发音（除了部分形声字），因此对于初学者来说，记忆和识别汉字的正确读法可能会非常困难。而拼音通过标注声母、韵母和声调，使学习者能够更直观地理解和模仿标准发音。</w:t>
      </w:r>
    </w:p>
    <w:p w14:paraId="0640660C">
      <w:pPr>
        <w:rPr>
          <w:rFonts w:hint="eastAsia"/>
          <w:lang w:eastAsia="zh-CN"/>
        </w:rPr>
      </w:pPr>
    </w:p>
    <w:p w14:paraId="1AB52C73">
      <w:pPr>
        <w:rPr>
          <w:rFonts w:hint="eastAsia"/>
          <w:lang w:eastAsia="zh-CN"/>
        </w:rPr>
      </w:pPr>
    </w:p>
    <w:p w14:paraId="1339B3D2">
      <w:pPr>
        <w:rPr>
          <w:rFonts w:hint="eastAsia"/>
          <w:lang w:eastAsia="zh-CN"/>
        </w:rPr>
      </w:pPr>
      <w:r>
        <w:rPr>
          <w:rFonts w:hint="eastAsia"/>
          <w:lang w:eastAsia="zh-CN"/>
        </w:rPr>
        <w:t>拼音在输入法中也扮演着重要角色。现代计算机和智能手机大多采用拼音输入法来输入汉字，用户只需输入对应的拼音即可选择所需的汉字，这极大地提高了打字效率。</w:t>
      </w:r>
    </w:p>
    <w:p w14:paraId="4A139E86">
      <w:pPr>
        <w:rPr>
          <w:rFonts w:hint="eastAsia"/>
          <w:lang w:eastAsia="zh-CN"/>
        </w:rPr>
      </w:pPr>
    </w:p>
    <w:p w14:paraId="34767E5C">
      <w:pPr>
        <w:rPr>
          <w:rFonts w:hint="eastAsia"/>
          <w:lang w:eastAsia="zh-CN"/>
        </w:rPr>
      </w:pPr>
    </w:p>
    <w:p w14:paraId="3BC3083B">
      <w:pPr>
        <w:rPr>
          <w:rFonts w:hint="eastAsia"/>
          <w:lang w:eastAsia="zh-CN"/>
        </w:rPr>
      </w:pPr>
      <w:r>
        <w:rPr>
          <w:rFonts w:hint="eastAsia"/>
          <w:lang w:eastAsia="zh-CN"/>
        </w:rPr>
        <w:t>PinYin De JiBen JieGou</w:t>
      </w:r>
    </w:p>
    <w:p w14:paraId="61243B1D">
      <w:pPr>
        <w:rPr>
          <w:rFonts w:hint="eastAsia"/>
          <w:lang w:eastAsia="zh-CN"/>
        </w:rPr>
      </w:pPr>
      <w:r>
        <w:rPr>
          <w:rFonts w:hint="eastAsia"/>
          <w:lang w:eastAsia="zh-CN"/>
        </w:rPr>
        <w:t>一个完整的拼音通常由三个部分组成：声母、韵母和声调。声母是音节开头的辅音，例如“b”、“p”、“m”等；韵母则是一个音节中声母之后的部分，如“a”、“o”、“e”等；而声调决定了音节的高低升降变化，汉语普通话中有四个基本声调和一个轻声。</w:t>
      </w:r>
    </w:p>
    <w:p w14:paraId="2233B09B">
      <w:pPr>
        <w:rPr>
          <w:rFonts w:hint="eastAsia"/>
          <w:lang w:eastAsia="zh-CN"/>
        </w:rPr>
      </w:pPr>
    </w:p>
    <w:p w14:paraId="3C651A62">
      <w:pPr>
        <w:rPr>
          <w:rFonts w:hint="eastAsia"/>
          <w:lang w:eastAsia="zh-CN"/>
        </w:rPr>
      </w:pPr>
    </w:p>
    <w:p w14:paraId="3AF67701">
      <w:pPr>
        <w:rPr>
          <w:rFonts w:hint="eastAsia"/>
          <w:lang w:eastAsia="zh-CN"/>
        </w:rPr>
      </w:pPr>
      <w:r>
        <w:rPr>
          <w:rFonts w:hint="eastAsia"/>
          <w:lang w:eastAsia="zh-CN"/>
        </w:rPr>
        <w:t>Ke FuZhi De PinYin ZiMu</w:t>
      </w:r>
    </w:p>
    <w:p w14:paraId="43E04A21">
      <w:pPr>
        <w:rPr>
          <w:rFonts w:hint="eastAsia"/>
          <w:lang w:eastAsia="zh-CN"/>
        </w:rPr>
      </w:pPr>
      <w:r>
        <w:rPr>
          <w:rFonts w:hint="eastAsia"/>
          <w:lang w:eastAsia="zh-CN"/>
        </w:rPr>
        <w:t>由于拼音使用的是国际通用的拉丁字母，因此它可以轻松地被复制、粘贴和编辑。无论是在文档处理软件、网页表单还是编程环境中，拼音都可以像其他英文文本一样进行操作。这种特性使得拼音在数字时代具有极高的灵活性和实用性。</w:t>
      </w:r>
    </w:p>
    <w:p w14:paraId="5C3B3F1C">
      <w:pPr>
        <w:rPr>
          <w:rFonts w:hint="eastAsia"/>
          <w:lang w:eastAsia="zh-CN"/>
        </w:rPr>
      </w:pPr>
    </w:p>
    <w:p w14:paraId="406337F7">
      <w:pPr>
        <w:rPr>
          <w:rFonts w:hint="eastAsia"/>
          <w:lang w:eastAsia="zh-CN"/>
        </w:rPr>
      </w:pPr>
    </w:p>
    <w:p w14:paraId="52D070FF">
      <w:pPr>
        <w:rPr>
          <w:rFonts w:hint="eastAsia"/>
          <w:lang w:eastAsia="zh-CN"/>
        </w:rPr>
      </w:pPr>
      <w:r>
        <w:rPr>
          <w:rFonts w:hint="eastAsia"/>
          <w:lang w:eastAsia="zh-CN"/>
        </w:rPr>
        <w:t>为了确保拼音在不同平台和设备上的一致性，许多标准规范（如Unicode）都对拼音字符进行了统一编码，从而保证了其可复制性和跨系统兼容性。</w:t>
      </w:r>
    </w:p>
    <w:p w14:paraId="203FA002">
      <w:pPr>
        <w:rPr>
          <w:rFonts w:hint="eastAsia"/>
          <w:lang w:eastAsia="zh-CN"/>
        </w:rPr>
      </w:pPr>
    </w:p>
    <w:p w14:paraId="35E8A631">
      <w:pPr>
        <w:rPr>
          <w:rFonts w:hint="eastAsia"/>
          <w:lang w:eastAsia="zh-CN"/>
        </w:rPr>
      </w:pPr>
      <w:r>
        <w:rPr>
          <w:rFonts w:hint="eastAsia"/>
          <w:lang w:eastAsia="zh-CN"/>
        </w:rPr>
        <w:t>本文是由每日作文网(2345lzwz.com)为大家创作</w:t>
      </w:r>
    </w:p>
    <w:p w14:paraId="47BEF9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196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2025-10-03T08:02:09Z</dcterms:created>
  <cp:lastModifiedBy>Administrator</cp:lastModifiedBy>
  <dcterms:modified xsi:type="dcterms:W3CDTF">2025-10-03T08:02:09Z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C2DAB657CB374D90B249586E3509A64E_12</vt:lpwstr>
  </property>
</Properties>
</file>