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1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拼音大写翻译成汉字怎么写的</w:t>
      </w:r>
    </w:p>
    <w:p w14:paraId="79CEF7EA">
      <w:pPr>
        <w:rPr>
          <w:rFonts w:hint="eastAsia"/>
          <w:lang w:eastAsia="zh-CN"/>
        </w:rPr>
      </w:pPr>
    </w:p>
    <w:p w14:paraId="54C8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在日常生活中，我们常常会接触到拼音。拼音是汉字的注音工具，也是学习汉语的重要辅助手段。当我们需要将拼音的大写字母转换为对应的汉字时，实际上是在进行一种语言识别和文字还原的过程。</w:t>
      </w:r>
    </w:p>
    <w:p w14:paraId="5CB9BD14">
      <w:pPr>
        <w:rPr>
          <w:rFonts w:hint="eastAsia"/>
          <w:lang w:eastAsia="zh-CN"/>
        </w:rPr>
      </w:pPr>
    </w:p>
    <w:p w14:paraId="72A81A6B">
      <w:pPr>
        <w:rPr>
          <w:rFonts w:hint="eastAsia"/>
          <w:lang w:eastAsia="zh-CN"/>
        </w:rPr>
      </w:pPr>
    </w:p>
    <w:p w14:paraId="4CFB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5465C53">
      <w:pPr>
        <w:rPr>
          <w:rFonts w:hint="eastAsia"/>
          <w:lang w:eastAsia="zh-CN"/>
        </w:rPr>
      </w:pPr>
    </w:p>
    <w:p w14:paraId="06F8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语音符号系统，用于标注汉字的发音。每个汉字都有一个唯一的拼音表示。例如，“北京”对应的拼音是“Běijīng”。当我们看到拼音首字母大写的情况，如“Beijing”，这通常表示一个专有名词或地名。</w:t>
      </w:r>
    </w:p>
    <w:p w14:paraId="6FB9308A">
      <w:pPr>
        <w:rPr>
          <w:rFonts w:hint="eastAsia"/>
          <w:lang w:eastAsia="zh-CN"/>
        </w:rPr>
      </w:pPr>
    </w:p>
    <w:p w14:paraId="637507CE">
      <w:pPr>
        <w:rPr>
          <w:rFonts w:hint="eastAsia"/>
          <w:lang w:eastAsia="zh-CN"/>
        </w:rPr>
      </w:pPr>
    </w:p>
    <w:p w14:paraId="4056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如何准确翻译拼音大写为汉字</w:t>
      </w:r>
    </w:p>
    <w:p w14:paraId="4915A34E">
      <w:pPr>
        <w:rPr>
          <w:rFonts w:hint="eastAsia"/>
          <w:lang w:eastAsia="zh-CN"/>
        </w:rPr>
      </w:pPr>
    </w:p>
    <w:p w14:paraId="1F05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将拼音大写翻译成汉字，首先需要理解拼音的基本规则。拼音中的声母、韵母以及声调共同决定了汉字的读音。虽然拼音本身不带声调符号时可能会出现多义情况，但在实际应用中，结合上下文通常可以判断出正确的汉字。</w:t>
      </w:r>
    </w:p>
    <w:p w14:paraId="6A6E47FF">
      <w:pPr>
        <w:rPr>
          <w:rFonts w:hint="eastAsia"/>
          <w:lang w:eastAsia="zh-CN"/>
        </w:rPr>
      </w:pPr>
    </w:p>
    <w:p w14:paraId="16D66EBE">
      <w:pPr>
        <w:rPr>
          <w:rFonts w:hint="eastAsia"/>
          <w:lang w:eastAsia="zh-CN"/>
        </w:rPr>
      </w:pPr>
    </w:p>
    <w:p w14:paraId="2FBB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55BA9E0F">
      <w:pPr>
        <w:rPr>
          <w:rFonts w:hint="eastAsia"/>
          <w:lang w:eastAsia="zh-CN"/>
        </w:rPr>
      </w:pPr>
    </w:p>
    <w:p w14:paraId="3B8D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这种拼音转汉字的需求常见于姓名输入、地址填写、文档处理等场景。例如，在填写国际表格时，往往会要求用大写字母书写中文姓名，这时就需要按照标准拼音规则进行转换。比如“ZHANG SAN”对应的是“张三”。</w:t>
      </w:r>
    </w:p>
    <w:p w14:paraId="1ED46FB5">
      <w:pPr>
        <w:rPr>
          <w:rFonts w:hint="eastAsia"/>
          <w:lang w:eastAsia="zh-CN"/>
        </w:rPr>
      </w:pPr>
    </w:p>
    <w:p w14:paraId="1BEA3DC4">
      <w:pPr>
        <w:rPr>
          <w:rFonts w:hint="eastAsia"/>
          <w:lang w:eastAsia="zh-CN"/>
        </w:rPr>
      </w:pPr>
    </w:p>
    <w:p w14:paraId="3AB3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C7253DE">
      <w:pPr>
        <w:rPr>
          <w:rFonts w:hint="eastAsia"/>
          <w:lang w:eastAsia="zh-CN"/>
        </w:rPr>
      </w:pPr>
    </w:p>
    <w:p w14:paraId="3EEB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需要注意的是，并非所有拼音组合都能唯一对应一个汉字，因此在翻译过程中应结合具体语境进行判断。一些常见的复姓或复合词也需要特别留意，如“Ou Yang”应译为“欧阳”，而不是分开的“欧”和“阳”。</w:t>
      </w:r>
    </w:p>
    <w:p w14:paraId="42BA80D2">
      <w:pPr>
        <w:rPr>
          <w:rFonts w:hint="eastAsia"/>
          <w:lang w:eastAsia="zh-CN"/>
        </w:rPr>
      </w:pPr>
    </w:p>
    <w:p w14:paraId="2D85941B">
      <w:pPr>
        <w:rPr>
          <w:rFonts w:hint="eastAsia"/>
          <w:lang w:eastAsia="zh-CN"/>
        </w:rPr>
      </w:pPr>
    </w:p>
    <w:p w14:paraId="700C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EDD01">
      <w:pPr>
        <w:rPr>
          <w:rFonts w:hint="eastAsia"/>
          <w:lang w:eastAsia="zh-CN"/>
        </w:rPr>
      </w:pPr>
    </w:p>
    <w:p w14:paraId="56F8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掌握拼音与汉字之间的对应关系，不仅有助于提高语言表达的准确性，也能在跨文化交流中发挥积极作用。通过不断练习和积累，我们可以更加熟练地完成拼音大写到汉字的转换。</w:t>
      </w:r>
    </w:p>
    <w:p w14:paraId="7C0A4D3F">
      <w:pPr>
        <w:rPr>
          <w:rFonts w:hint="eastAsia"/>
          <w:lang w:eastAsia="zh-CN"/>
        </w:rPr>
      </w:pPr>
    </w:p>
    <w:p w14:paraId="632F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A8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2025-10-03T07:49:13Z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C749C9041036425A9A450B5D9D7B2A00_12</vt:lpwstr>
  </property>
</Properties>
</file>