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6F509">
      <w:pPr>
        <w:rPr>
          <w:rFonts w:hint="eastAsia"/>
          <w:lang w:eastAsia="zh-CN"/>
        </w:rPr>
      </w:pPr>
      <w:bookmarkStart w:id="0" w:name="_GoBack"/>
      <w:bookmarkEnd w:id="0"/>
      <w:r>
        <w:rPr>
          <w:rFonts w:hint="eastAsia"/>
          <w:lang w:eastAsia="zh-CN"/>
        </w:rPr>
        <w:t>拼音发源于什么时候</w:t>
      </w:r>
    </w:p>
    <w:p w14:paraId="235B0D88">
      <w:pPr>
        <w:rPr>
          <w:rFonts w:hint="eastAsia"/>
          <w:lang w:eastAsia="zh-CN"/>
        </w:rPr>
      </w:pPr>
      <w:r>
        <w:rPr>
          <w:rFonts w:hint="eastAsia"/>
          <w:lang w:eastAsia="zh-CN"/>
        </w:rPr>
        <w:t>拼音，作为汉字的一种注音方法，在中国的语言文字体系中占据着重要地位。它的起源可以追溯到19世纪末和20世纪初，当时中国社会正经历深刻变革，语言文字的现代化成为迫切需求之一。</w:t>
      </w:r>
    </w:p>
    <w:p w14:paraId="431AEBB6">
      <w:pPr>
        <w:rPr>
          <w:rFonts w:hint="eastAsia"/>
          <w:lang w:eastAsia="zh-CN"/>
        </w:rPr>
      </w:pPr>
    </w:p>
    <w:p w14:paraId="16CE88C0">
      <w:pPr>
        <w:rPr>
          <w:rFonts w:hint="eastAsia"/>
          <w:lang w:eastAsia="zh-CN"/>
        </w:rPr>
      </w:pPr>
    </w:p>
    <w:p w14:paraId="287339B2">
      <w:pPr>
        <w:rPr>
          <w:rFonts w:hint="eastAsia"/>
          <w:lang w:eastAsia="zh-CN"/>
        </w:rPr>
      </w:pPr>
      <w:r>
        <w:rPr>
          <w:rFonts w:hint="eastAsia"/>
          <w:lang w:eastAsia="zh-CN"/>
        </w:rPr>
        <w:t>早期探索与尝试</w:t>
      </w:r>
    </w:p>
    <w:p w14:paraId="51F378F7">
      <w:pPr>
        <w:rPr>
          <w:rFonts w:hint="eastAsia"/>
          <w:lang w:eastAsia="zh-CN"/>
        </w:rPr>
      </w:pPr>
      <w:r>
        <w:rPr>
          <w:rFonts w:hint="eastAsia"/>
          <w:lang w:eastAsia="zh-CN"/>
        </w:rPr>
        <w:t>在正式的汉语拼音方案出台之前，许多学者和改革者就已经开始了对汉字注音方法的探索。例如，清末民初时期，切音字运动兴起，旨在通过创造简便的注音符号来普及教育、提高国民素质。这一时期的代表人物有卢戆章，他于1892年出版了《一目了然初阶》，提出了最早的汉语拼音化方案之一——“切音新字”。虽然这些早期的尝试未能直接演变成现代汉语拼音，但它们为后来的拼音发展奠定了基础。</w:t>
      </w:r>
    </w:p>
    <w:p w14:paraId="47E94625">
      <w:pPr>
        <w:rPr>
          <w:rFonts w:hint="eastAsia"/>
          <w:lang w:eastAsia="zh-CN"/>
        </w:rPr>
      </w:pPr>
    </w:p>
    <w:p w14:paraId="621CB673">
      <w:pPr>
        <w:rPr>
          <w:rFonts w:hint="eastAsia"/>
          <w:lang w:eastAsia="zh-CN"/>
        </w:rPr>
      </w:pPr>
    </w:p>
    <w:p w14:paraId="04AB0B4C">
      <w:pPr>
        <w:rPr>
          <w:rFonts w:hint="eastAsia"/>
          <w:lang w:eastAsia="zh-CN"/>
        </w:rPr>
      </w:pPr>
      <w:r>
        <w:rPr>
          <w:rFonts w:hint="eastAsia"/>
          <w:lang w:eastAsia="zh-CN"/>
        </w:rPr>
        <w:t>国际音标的影响</w:t>
      </w:r>
    </w:p>
    <w:p w14:paraId="71546B2F">
      <w:pPr>
        <w:rPr>
          <w:rFonts w:hint="eastAsia"/>
          <w:lang w:eastAsia="zh-CN"/>
        </w:rPr>
      </w:pPr>
      <w:r>
        <w:rPr>
          <w:rFonts w:hint="eastAsia"/>
          <w:lang w:eastAsia="zh-CN"/>
        </w:rPr>
        <w:t>进入20世纪后，随着国际交流的增加以及西方语音学理论的引入，特别是国际音标的使用，对中国学者产生了深远影响。这促使他们开始思考如何基于科学的语音分析方法来构建适合汉语特点的注音系统。这一时期的研究不仅深化了对汉语语音结构的理解，也为制定更加科学合理的汉语拼音方案提供了理论支持。</w:t>
      </w:r>
    </w:p>
    <w:p w14:paraId="2BC113E7">
      <w:pPr>
        <w:rPr>
          <w:rFonts w:hint="eastAsia"/>
          <w:lang w:eastAsia="zh-CN"/>
        </w:rPr>
      </w:pPr>
    </w:p>
    <w:p w14:paraId="3108AA1D">
      <w:pPr>
        <w:rPr>
          <w:rFonts w:hint="eastAsia"/>
          <w:lang w:eastAsia="zh-CN"/>
        </w:rPr>
      </w:pPr>
      <w:r>
        <w:rPr>
          <w:rFonts w:hint="eastAsia"/>
          <w:lang w:eastAsia="zh-CN"/>
        </w:rPr>
        <w:t>汉语拼音方案的诞生</w:t>
      </w:r>
    </w:p>
    <w:p w14:paraId="24A99AC6">
      <w:pPr>
        <w:rPr>
          <w:rFonts w:hint="eastAsia"/>
          <w:lang w:eastAsia="zh-CN"/>
        </w:rPr>
      </w:pPr>
      <w:r>
        <w:rPr>
          <w:rFonts w:hint="eastAsia"/>
          <w:lang w:eastAsia="zh-CN"/>
        </w:rPr>
        <w:t>1950年代，在新中国政府的支持下，一批语言学家和教育工作者共同参与制定了《汉语拼音方案》。该方案最终于1958年由全国人民代表大会批准通过并正式推行。汉语拼音的设计充分考虑到了汉语的特点以及学习者的便利性，采用拉丁字母作为基础，同时结合了汉语的实际发音情况进行了创新设计。它的推广极大地促进了普通话的普及、文化教育的发展以及信息技术时代中文输入法的进步。</w:t>
      </w:r>
    </w:p>
    <w:p w14:paraId="2BC73BA7">
      <w:pPr>
        <w:rPr>
          <w:rFonts w:hint="eastAsia"/>
          <w:lang w:eastAsia="zh-CN"/>
        </w:rPr>
      </w:pPr>
    </w:p>
    <w:p w14:paraId="1F92AA15">
      <w:pPr>
        <w:rPr>
          <w:rFonts w:hint="eastAsia"/>
          <w:lang w:eastAsia="zh-CN"/>
        </w:rPr>
      </w:pPr>
    </w:p>
    <w:p w14:paraId="1913F803">
      <w:pPr>
        <w:rPr>
          <w:rFonts w:hint="eastAsia"/>
          <w:lang w:eastAsia="zh-CN"/>
        </w:rPr>
      </w:pPr>
      <w:r>
        <w:rPr>
          <w:rFonts w:hint="eastAsia"/>
          <w:lang w:eastAsia="zh-CN"/>
        </w:rPr>
        <w:t>拼音的发展与未来</w:t>
      </w:r>
    </w:p>
    <w:p w14:paraId="2784B8C7">
      <w:pPr>
        <w:rPr>
          <w:rFonts w:hint="eastAsia"/>
          <w:lang w:eastAsia="zh-CN"/>
        </w:rPr>
      </w:pPr>
      <w:r>
        <w:rPr>
          <w:rFonts w:hint="eastAsia"/>
          <w:lang w:eastAsia="zh-CN"/>
        </w:rPr>
        <w:t>自诞生以来，汉语拼音已经成为学习汉语不可或缺的一部分，无论是在国内还是国际上。它不仅帮助儿童和外国人更好地掌握汉语发音规则，还促进了不同方言区之间人们的沟通。随着科技的进步和社会的发展，汉语拼音也在不断演变和发展，比如在网络语言中出现了许多基于拼音的新造词，显示出拼音作为一种文化现象的强大生命力。</w:t>
      </w:r>
    </w:p>
    <w:p w14:paraId="32410D95">
      <w:pPr>
        <w:rPr>
          <w:rFonts w:hint="eastAsia"/>
          <w:lang w:eastAsia="zh-CN"/>
        </w:rPr>
      </w:pPr>
    </w:p>
    <w:p w14:paraId="6FFD8ED4">
      <w:pPr>
        <w:rPr>
          <w:rFonts w:hint="eastAsia"/>
          <w:lang w:eastAsia="zh-CN"/>
        </w:rPr>
      </w:pPr>
      <w:r>
        <w:rPr>
          <w:rFonts w:hint="eastAsia"/>
          <w:lang w:eastAsia="zh-CN"/>
        </w:rPr>
        <w:t>本文是由每日作文网(2345lzwz.com)为大家创作</w:t>
      </w:r>
    </w:p>
    <w:p w14:paraId="5649C2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F3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2025-10-03T07:48:14Z</dcterms:created>
  <cp:lastModifiedBy>Administrator</cp:lastModifiedBy>
  <dcterms:modified xsi:type="dcterms:W3CDTF">2025-10-03T07:48:14Z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BD82EAD24A97402D93978C6B841623AD_12</vt:lpwstr>
  </property>
</Properties>
</file>