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C7CE9">
      <w:pPr>
        <w:rPr>
          <w:rFonts w:hint="eastAsia"/>
          <w:lang w:eastAsia="zh-CN"/>
        </w:rPr>
      </w:pPr>
      <w:bookmarkStart w:id="0" w:name="_GoBack"/>
      <w:bookmarkEnd w:id="0"/>
      <w:r>
        <w:rPr>
          <w:rFonts w:hint="eastAsia"/>
          <w:lang w:eastAsia="zh-CN"/>
        </w:rPr>
        <w:t>拼音一个特殊韵母是什么</w:t>
      </w:r>
    </w:p>
    <w:p w14:paraId="76763F7E">
      <w:pPr>
        <w:rPr>
          <w:rFonts w:hint="eastAsia"/>
          <w:lang w:eastAsia="zh-CN"/>
        </w:rPr>
      </w:pPr>
      <w:r>
        <w:rPr>
          <w:rFonts w:hint="eastAsia"/>
          <w:lang w:eastAsia="zh-CN"/>
        </w:rPr>
        <w:t>当我们谈论汉语拼音中的特殊韵母时，实际上是在探讨那些在标准普通话中不太常见或者具有独特发音规则的韵母。汉语拼音是帮助学习者正确发音的有效工具，它基于汉语的音节结构设计，包括声母、韵母和声调三个组成部分。</w:t>
      </w:r>
    </w:p>
    <w:p w14:paraId="735AB437">
      <w:pPr>
        <w:rPr>
          <w:rFonts w:hint="eastAsia"/>
          <w:lang w:eastAsia="zh-CN"/>
        </w:rPr>
      </w:pPr>
    </w:p>
    <w:p w14:paraId="0EFB6429">
      <w:pPr>
        <w:rPr>
          <w:rFonts w:hint="eastAsia"/>
          <w:lang w:eastAsia="zh-CN"/>
        </w:rPr>
      </w:pPr>
    </w:p>
    <w:p w14:paraId="2AC1C661">
      <w:pPr>
        <w:rPr>
          <w:rFonts w:hint="eastAsia"/>
          <w:lang w:eastAsia="zh-CN"/>
        </w:rPr>
      </w:pPr>
      <w:r>
        <w:rPr>
          <w:rFonts w:hint="eastAsia"/>
          <w:lang w:eastAsia="zh-CN"/>
        </w:rPr>
        <w:t>什么是韵母</w:t>
      </w:r>
    </w:p>
    <w:p w14:paraId="75182370">
      <w:pPr>
        <w:rPr>
          <w:rFonts w:hint="eastAsia"/>
          <w:lang w:eastAsia="zh-CN"/>
        </w:rPr>
      </w:pPr>
      <w:r>
        <w:rPr>
          <w:rFonts w:hint="eastAsia"/>
          <w:lang w:eastAsia="zh-CN"/>
        </w:rPr>
        <w:t>在汉语拼音系统里，韵母是指紧随声母之后的那一部分，它可以单独构成音节，也可以与声母组合形成完整的音节。韵母由元音或元音加上鼻辅音组成。根据其结构特点，韵母可以分为单韵母、复韵母和鼻韵母三类。单韵母是由单一元音构成的韵母；复韵母则是由两个或多个元音组合而成；鼻韵母则包含了-n或-ng这样的鼻音最后的总结。</w:t>
      </w:r>
    </w:p>
    <w:p w14:paraId="1B365398">
      <w:pPr>
        <w:rPr>
          <w:rFonts w:hint="eastAsia"/>
          <w:lang w:eastAsia="zh-CN"/>
        </w:rPr>
      </w:pPr>
    </w:p>
    <w:p w14:paraId="7ADED152">
      <w:pPr>
        <w:rPr>
          <w:rFonts w:hint="eastAsia"/>
          <w:lang w:eastAsia="zh-CN"/>
        </w:rPr>
      </w:pPr>
    </w:p>
    <w:p w14:paraId="353D2A94">
      <w:pPr>
        <w:rPr>
          <w:rFonts w:hint="eastAsia"/>
          <w:lang w:eastAsia="zh-CN"/>
        </w:rPr>
      </w:pPr>
      <w:r>
        <w:rPr>
          <w:rFonts w:hint="eastAsia"/>
          <w:lang w:eastAsia="zh-CN"/>
        </w:rPr>
        <w:t>探索特殊韵母</w:t>
      </w:r>
    </w:p>
    <w:p w14:paraId="61C476A6">
      <w:pPr>
        <w:rPr>
          <w:rFonts w:hint="eastAsia"/>
          <w:lang w:eastAsia="zh-CN"/>
        </w:rPr>
      </w:pPr>
      <w:r>
        <w:rPr>
          <w:rFonts w:hint="eastAsia"/>
          <w:lang w:eastAsia="zh-CN"/>
        </w:rPr>
        <w:t>谈到“特殊”韵母，我们可能指的是那些在实际语言使用中出现频率较低，或是按照特定规则变化的韵母。例如，“er”（儿）是一个独立存在的韵母，它不与其他声母相拼，并且具有独特的发音位置和方式。在一些方言或古汉语中存在但现代普通话中较少见的韵母，也常被认为是特殊的。</w:t>
      </w:r>
    </w:p>
    <w:p w14:paraId="4553F558">
      <w:pPr>
        <w:rPr>
          <w:rFonts w:hint="eastAsia"/>
          <w:lang w:eastAsia="zh-CN"/>
        </w:rPr>
      </w:pPr>
    </w:p>
    <w:p w14:paraId="79C122DE">
      <w:pPr>
        <w:rPr>
          <w:rFonts w:hint="eastAsia"/>
          <w:lang w:eastAsia="zh-CN"/>
        </w:rPr>
      </w:pPr>
    </w:p>
    <w:p w14:paraId="583F715E">
      <w:pPr>
        <w:rPr>
          <w:rFonts w:hint="eastAsia"/>
          <w:lang w:eastAsia="zh-CN"/>
        </w:rPr>
      </w:pPr>
      <w:r>
        <w:rPr>
          <w:rFonts w:hint="eastAsia"/>
          <w:lang w:eastAsia="zh-CN"/>
        </w:rPr>
        <w:t>韵母的变化与使用</w:t>
      </w:r>
    </w:p>
    <w:p w14:paraId="7A94DC81">
      <w:pPr>
        <w:rPr>
          <w:rFonts w:hint="eastAsia"/>
          <w:lang w:eastAsia="zh-CN"/>
        </w:rPr>
      </w:pPr>
      <w:r>
        <w:rPr>
          <w:rFonts w:hint="eastAsia"/>
          <w:lang w:eastAsia="zh-CN"/>
        </w:rPr>
        <w:t>值得注意的是，随着社会的发展和文化的交流，汉语中的某些发音可能会发生细微变化，特别是在不同的地区方言之间。这导致了即使是所谓的“标准”汉语拼音系统也在不断地经历着调整和完善。对于学习者来说，了解这些特殊韵母不仅有助于提高他们的发音准确性，还能加深对中国丰富多样的语言文化的理解。</w:t>
      </w:r>
    </w:p>
    <w:p w14:paraId="0737B92B">
      <w:pPr>
        <w:rPr>
          <w:rFonts w:hint="eastAsia"/>
          <w:lang w:eastAsia="zh-CN"/>
        </w:rPr>
      </w:pPr>
    </w:p>
    <w:p w14:paraId="5E648433">
      <w:pPr>
        <w:rPr>
          <w:rFonts w:hint="eastAsia"/>
          <w:lang w:eastAsia="zh-CN"/>
        </w:rPr>
      </w:pPr>
    </w:p>
    <w:p w14:paraId="126E768E">
      <w:pPr>
        <w:rPr>
          <w:rFonts w:hint="eastAsia"/>
          <w:lang w:eastAsia="zh-CN"/>
        </w:rPr>
      </w:pPr>
      <w:r>
        <w:rPr>
          <w:rFonts w:hint="eastAsia"/>
          <w:lang w:eastAsia="zh-CN"/>
        </w:rPr>
        <w:t>最后的总结</w:t>
      </w:r>
    </w:p>
    <w:p w14:paraId="51A1DA47">
      <w:pPr>
        <w:rPr>
          <w:rFonts w:hint="eastAsia"/>
          <w:lang w:eastAsia="zh-CN"/>
        </w:rPr>
      </w:pPr>
      <w:r>
        <w:rPr>
          <w:rFonts w:hint="eastAsia"/>
          <w:lang w:eastAsia="zh-CN"/>
        </w:rPr>
        <w:t>“拼音一个特殊韵母是什么”的问题并没有一个固定的答案，因为这取决于你所指的具体内容——可能是关于某个具体不常见的韵母，或者是那些在特定条件下才会使用的韵母形式。无论如何，深入研究这些特殊的韵母能够为汉语学习者打开一扇通向更深层次的语言世界的大门，使他们不仅能更好地掌握汉语，而且能欣赏到汉语的美妙之处。</w:t>
      </w:r>
    </w:p>
    <w:p w14:paraId="015C4EBB">
      <w:pPr>
        <w:rPr>
          <w:rFonts w:hint="eastAsia"/>
          <w:lang w:eastAsia="zh-CN"/>
        </w:rPr>
      </w:pPr>
    </w:p>
    <w:p w14:paraId="0B71D8E2">
      <w:pPr>
        <w:rPr>
          <w:rFonts w:hint="eastAsia"/>
          <w:lang w:eastAsia="zh-CN"/>
        </w:rPr>
      </w:pPr>
      <w:r>
        <w:rPr>
          <w:rFonts w:hint="eastAsia"/>
          <w:lang w:eastAsia="zh-CN"/>
        </w:rPr>
        <w:t>本文是由每日作文网(2345lzwz.com)为大家创作</w:t>
      </w:r>
    </w:p>
    <w:p w14:paraId="701F6B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F3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2025-10-03T07:56:25Z</dcterms:created>
  <cp:lastModifiedBy>Administrator</cp:lastModifiedBy>
  <dcterms:modified xsi:type="dcterms:W3CDTF">2025-10-03T07:56:25Z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3544493C56A34DC282C763FA52DC8058_12</vt:lpwstr>
  </property>
</Properties>
</file>