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667C2">
      <w:pPr>
        <w:rPr>
          <w:rFonts w:hint="eastAsia"/>
          <w:lang w:eastAsia="zh-CN"/>
        </w:rPr>
      </w:pPr>
      <w:bookmarkStart w:id="0" w:name="_GoBack"/>
      <w:bookmarkEnd w:id="0"/>
      <w:r>
        <w:rPr>
          <w:rFonts w:hint="eastAsia"/>
          <w:lang w:eastAsia="zh-CN"/>
        </w:rPr>
        <w:t>拼音v加两点的起源</w:t>
      </w:r>
    </w:p>
    <w:p w14:paraId="7E4343B8">
      <w:pPr>
        <w:rPr>
          <w:rFonts w:hint="eastAsia"/>
          <w:lang w:eastAsia="zh-CN"/>
        </w:rPr>
      </w:pPr>
      <w:r>
        <w:rPr>
          <w:rFonts w:hint="eastAsia"/>
          <w:lang w:eastAsia="zh-CN"/>
        </w:rPr>
        <w:t>在语言学的世界里，符号和字母的演变承载着文化、历史和技术进步的印记。今天要探讨的是一个独特而有趣的主题——“拼音v加两点”。这个符号并非汉语拼音系统中的正式成员，但在特定领域或创意表达中却能找到它的身影。它代表了一种对传统拼音系统的创新尝试，或是特定情境下的艺术性表达。</w:t>
      </w:r>
    </w:p>
    <w:p w14:paraId="0207CB4F">
      <w:pPr>
        <w:rPr>
          <w:rFonts w:hint="eastAsia"/>
          <w:lang w:eastAsia="zh-CN"/>
        </w:rPr>
      </w:pPr>
    </w:p>
    <w:p w14:paraId="74CFBCFA">
      <w:pPr>
        <w:rPr>
          <w:rFonts w:hint="eastAsia"/>
          <w:lang w:eastAsia="zh-CN"/>
        </w:rPr>
      </w:pPr>
    </w:p>
    <w:p w14:paraId="34706872">
      <w:pPr>
        <w:rPr>
          <w:rFonts w:hint="eastAsia"/>
          <w:lang w:eastAsia="zh-CN"/>
        </w:rPr>
      </w:pPr>
      <w:r>
        <w:rPr>
          <w:rFonts w:hint="eastAsia"/>
          <w:lang w:eastAsia="zh-CN"/>
        </w:rPr>
        <w:t>视觉与意义的独特结合</w:t>
      </w:r>
    </w:p>
    <w:p w14:paraId="74D40B65">
      <w:pPr>
        <w:rPr>
          <w:rFonts w:hint="eastAsia"/>
          <w:lang w:eastAsia="zh-CN"/>
        </w:rPr>
      </w:pPr>
      <w:r>
        <w:rPr>
          <w:rFonts w:hint="eastAsia"/>
          <w:lang w:eastAsia="zh-CN"/>
        </w:rPr>
        <w:t>当我们谈论“拼音v加两点”，首先映入眼帘的是其独特的视觉表现形式。V字母本身代表着胜利的手势，在加上两点之后，赋予了这个符号新的生命力和神秘感。这种设计不仅让人联想到西方音乐记谱法中的音符延长记号，也可能象征着某种强调或特殊含义的添加。在没有具体上下文的情况下，这样的符号激发了人们的想象力，成为一种跨越文化和语言障碍的艺术表达。</w:t>
      </w:r>
    </w:p>
    <w:p w14:paraId="6DD705D5">
      <w:pPr>
        <w:rPr>
          <w:rFonts w:hint="eastAsia"/>
          <w:lang w:eastAsia="zh-CN"/>
        </w:rPr>
      </w:pPr>
    </w:p>
    <w:p w14:paraId="46BE649E">
      <w:pPr>
        <w:rPr>
          <w:rFonts w:hint="eastAsia"/>
          <w:lang w:eastAsia="zh-CN"/>
        </w:rPr>
      </w:pPr>
    </w:p>
    <w:p w14:paraId="28555223">
      <w:pPr>
        <w:rPr>
          <w:rFonts w:hint="eastAsia"/>
          <w:lang w:eastAsia="zh-CN"/>
        </w:rPr>
      </w:pPr>
      <w:r>
        <w:rPr>
          <w:rFonts w:hint="eastAsia"/>
          <w:lang w:eastAsia="zh-CN"/>
        </w:rPr>
        <w:t>跨文化交流中的应用</w:t>
      </w:r>
    </w:p>
    <w:p w14:paraId="3C92DB2C">
      <w:pPr>
        <w:rPr>
          <w:rFonts w:hint="eastAsia"/>
          <w:lang w:eastAsia="zh-CN"/>
        </w:rPr>
      </w:pPr>
      <w:r>
        <w:rPr>
          <w:rFonts w:hint="eastAsia"/>
          <w:lang w:eastAsia="zh-CN"/>
        </w:rPr>
        <w:t>在跨文化交流日益频繁的今天，“拼音v加两点”这样的符号或许能发挥意想不到的作用。例如，在品牌标识、时尚设计或者数字通信中，它可以用作连接不同文化背景人群的桥梁。通过创造性的使用，不仅能吸引观众的目光，还能传递出一种开放、包容以及追求创新的品牌精神。对于学习中文的外国人来说，这类符号可能会增加学习过程中的趣味性和记忆点。</w:t>
      </w:r>
    </w:p>
    <w:p w14:paraId="513DAEF8">
      <w:pPr>
        <w:rPr>
          <w:rFonts w:hint="eastAsia"/>
          <w:lang w:eastAsia="zh-CN"/>
        </w:rPr>
      </w:pPr>
    </w:p>
    <w:p w14:paraId="3D343E8B">
      <w:pPr>
        <w:rPr>
          <w:rFonts w:hint="eastAsia"/>
          <w:lang w:eastAsia="zh-CN"/>
        </w:rPr>
      </w:pPr>
    </w:p>
    <w:p w14:paraId="715AB375">
      <w:pPr>
        <w:rPr>
          <w:rFonts w:hint="eastAsia"/>
          <w:lang w:eastAsia="zh-CN"/>
        </w:rPr>
      </w:pPr>
      <w:r>
        <w:rPr>
          <w:rFonts w:hint="eastAsia"/>
          <w:lang w:eastAsia="zh-CN"/>
        </w:rPr>
        <w:t>教育与技术的影响</w:t>
      </w:r>
    </w:p>
    <w:p w14:paraId="00B2E30F">
      <w:pPr>
        <w:rPr>
          <w:rFonts w:hint="eastAsia"/>
          <w:lang w:eastAsia="zh-CN"/>
        </w:rPr>
      </w:pPr>
      <w:r>
        <w:rPr>
          <w:rFonts w:hint="eastAsia"/>
          <w:lang w:eastAsia="zh-CN"/>
        </w:rPr>
        <w:t>随着教育技术的发展，个性化学习工具和方法层出不穷。“拼音v加两点”可能被纳入到一些创新的教学材料中，作为激发学生兴趣和创造力的一部分。比如，在教授汉字书写规则时，利用类似的创新符号可以帮助学生更好地理解笔画顺序和形态变化。这也反映了现代教育理念中重视培养学生的批判性思维和创新能力的趋势。</w:t>
      </w:r>
    </w:p>
    <w:p w14:paraId="3EA687C4">
      <w:pPr>
        <w:rPr>
          <w:rFonts w:hint="eastAsia"/>
          <w:lang w:eastAsia="zh-CN"/>
        </w:rPr>
      </w:pPr>
    </w:p>
    <w:p w14:paraId="294445C3">
      <w:pPr>
        <w:rPr>
          <w:rFonts w:hint="eastAsia"/>
          <w:lang w:eastAsia="zh-CN"/>
        </w:rPr>
      </w:pPr>
    </w:p>
    <w:p w14:paraId="57A06B5D">
      <w:pPr>
        <w:rPr>
          <w:rFonts w:hint="eastAsia"/>
          <w:lang w:eastAsia="zh-CN"/>
        </w:rPr>
      </w:pPr>
      <w:r>
        <w:rPr>
          <w:rFonts w:hint="eastAsia"/>
          <w:lang w:eastAsia="zh-CN"/>
        </w:rPr>
        <w:t>未来展望：符号的无限可能性</w:t>
      </w:r>
    </w:p>
    <w:p w14:paraId="6D8EBABD">
      <w:pPr>
        <w:rPr>
          <w:rFonts w:hint="eastAsia"/>
          <w:lang w:eastAsia="zh-CN"/>
        </w:rPr>
      </w:pPr>
      <w:r>
        <w:rPr>
          <w:rFonts w:hint="eastAsia"/>
          <w:lang w:eastAsia="zh-CN"/>
        </w:rPr>
        <w:t>展望未来，“拼音v加两点”以及其他类似创新符号的应用前景无疑是广阔的。无论是在文学创作、艺术展览还是日常交流中，这些符号都有潜力发展成为一种新型的语言元素，丰富我们的表达方式。重要的是，我们应该鼓励并支持这种创新，让语言和符号随着时代的发展而不断进化，以适应更加多元化和全球化的社会需求。</w:t>
      </w:r>
    </w:p>
    <w:p w14:paraId="12059A4A">
      <w:pPr>
        <w:rPr>
          <w:rFonts w:hint="eastAsia"/>
          <w:lang w:eastAsia="zh-CN"/>
        </w:rPr>
      </w:pPr>
    </w:p>
    <w:p w14:paraId="0C7BBA0F">
      <w:pPr>
        <w:rPr>
          <w:rFonts w:hint="eastAsia"/>
          <w:lang w:eastAsia="zh-CN"/>
        </w:rPr>
      </w:pPr>
      <w:r>
        <w:rPr>
          <w:rFonts w:hint="eastAsia"/>
          <w:lang w:eastAsia="zh-CN"/>
        </w:rPr>
        <w:t>本文是由每日作文网(2345lzwz.com)为大家创作</w:t>
      </w:r>
    </w:p>
    <w:p w14:paraId="3D96BB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1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2025-10-03T07:45:12Z</dcterms:created>
  <cp:lastModifiedBy>Administrator</cp:lastModifiedBy>
  <dcterms:modified xsi:type="dcterms:W3CDTF">2025-10-03T07:45:12Z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CAD49CB247794FC0A301B2B09FB432A9_12</vt:lpwstr>
  </property>
</Properties>
</file>