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5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拼音u加两点声调写法</w:t>
      </w:r>
    </w:p>
    <w:p w14:paraId="002E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上面加上两点形成的是“ü”，这个特殊字符代表了一个不同于普通“u”的发音。在标准汉语里，“ü”是一个高元音，发音时舌尖抵住下齿，嘴唇撮圆向前突出，发出的声音介于“i”和“u”之间，但更接近于德语或法语中的前圆唇元音。它出现在如“吕”，“绿”，“女”等字的拼音中。</w:t>
      </w:r>
    </w:p>
    <w:p w14:paraId="2CAC58E8">
      <w:pPr>
        <w:rPr>
          <w:rFonts w:hint="eastAsia"/>
          <w:lang w:eastAsia="zh-CN"/>
        </w:rPr>
      </w:pPr>
    </w:p>
    <w:p w14:paraId="12F9CABC">
      <w:pPr>
        <w:rPr>
          <w:rFonts w:hint="eastAsia"/>
          <w:lang w:eastAsia="zh-CN"/>
        </w:rPr>
      </w:pPr>
    </w:p>
    <w:p w14:paraId="2F26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2F74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使用可以追溯到1958年发布的《汉语拼音方案》，这是为了准确表示普通话中的所有语音而制定的标准罗马化系统。在这之前，对于如何表示这一独特的元音存在多种尝试，包括借用其他字母组合来近似表达。最终，《汉语拼音方案》确定了“ü”作为该音素的标准符号，以确保拼写的简洁性和准确性。</w:t>
      </w:r>
    </w:p>
    <w:p w14:paraId="3705F7B3">
      <w:pPr>
        <w:rPr>
          <w:rFonts w:hint="eastAsia"/>
          <w:lang w:eastAsia="zh-CN"/>
        </w:rPr>
      </w:pPr>
    </w:p>
    <w:p w14:paraId="1EB8CA89">
      <w:pPr>
        <w:rPr>
          <w:rFonts w:hint="eastAsia"/>
          <w:lang w:eastAsia="zh-CN"/>
        </w:rPr>
      </w:pPr>
    </w:p>
    <w:p w14:paraId="77CF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书写规则与特殊情况</w:t>
      </w:r>
    </w:p>
    <w:p w14:paraId="33C1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在实际书写过程中，“ü”通常直接写作“u”在j, q, x之后，这是因为这些声母后接“ü”时，自然会引导出正确的发音，因此省略了点。例如，“居”写作“ju”而非“jü”。然而，在l和n后面，则必须保留两点，如“绿”写作“lü”。在一些特定情况下，如地名、人名中，即使是在j, q, x后，也可能出于区分目的保留两点。</w:t>
      </w:r>
    </w:p>
    <w:p w14:paraId="6EBF42C1">
      <w:pPr>
        <w:rPr>
          <w:rFonts w:hint="eastAsia"/>
          <w:lang w:eastAsia="zh-CN"/>
        </w:rPr>
      </w:pPr>
    </w:p>
    <w:p w14:paraId="79DEB288">
      <w:pPr>
        <w:rPr>
          <w:rFonts w:hint="eastAsia"/>
          <w:lang w:eastAsia="zh-CN"/>
        </w:rPr>
      </w:pPr>
    </w:p>
    <w:p w14:paraId="269F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现代技术中的挑战与解决方案</w:t>
      </w:r>
    </w:p>
    <w:p w14:paraId="315F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输入“ü”成为了计算机用户面临的一个小难题。由于键盘布局主要基于英语字母设计，并未直接提供“ü”的按键，因此需要借助组合键或者特定输入法才能打出这个字符。幸运的是，现在大多数中文输入法已经很好地解决了这个问题，只需简单的操作就能轻松输入包含“ü”的汉字。</w:t>
      </w:r>
    </w:p>
    <w:p w14:paraId="2C1A6070">
      <w:pPr>
        <w:rPr>
          <w:rFonts w:hint="eastAsia"/>
          <w:lang w:eastAsia="zh-CN"/>
        </w:rPr>
      </w:pPr>
    </w:p>
    <w:p w14:paraId="1B604EB2">
      <w:pPr>
        <w:rPr>
          <w:rFonts w:hint="eastAsia"/>
          <w:lang w:eastAsia="zh-CN"/>
        </w:rPr>
      </w:pPr>
    </w:p>
    <w:p w14:paraId="5975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教育意义与学习建议</w:t>
      </w:r>
    </w:p>
    <w:p w14:paraId="57A04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ü”的正确发音和使用是非常重要的一步。这不仅有助于提高语言交流的准确性，还能增进对中国文化和社会的理解。初学者可以通过模仿音频资料中的发音，结合口型练习来掌握“ü”的发音技巧。了解其在不同声母后的变化规则，也能帮助更好地记忆词汇。</w:t>
      </w:r>
    </w:p>
    <w:p w14:paraId="224BC88F">
      <w:pPr>
        <w:rPr>
          <w:rFonts w:hint="eastAsia"/>
          <w:lang w:eastAsia="zh-CN"/>
        </w:rPr>
      </w:pPr>
    </w:p>
    <w:p w14:paraId="25CA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2B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2025-10-03T07:44:15Z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329F224564754BCAA99ACE66B2F22335_12</vt:lpwstr>
  </property>
</Properties>
</file>