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D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拼音u的孤独之旅</w:t>
      </w:r>
    </w:p>
    <w:p w14:paraId="2988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大千世界里，每一个音节都有其独特的性格和朋友。但是有一个特别的存在，那就是“u”。这个小小的字母似乎总是游离于群体之外，不轻易与其他韵母结合，形成了一种独特而神秘的气息。今天我们就来聊聊关于“u”为什么不和谁做朋友的故事。</w:t>
      </w:r>
    </w:p>
    <w:p w14:paraId="2B1F130D">
      <w:pPr>
        <w:rPr>
          <w:rFonts w:hint="eastAsia"/>
          <w:lang w:eastAsia="zh-CN"/>
        </w:rPr>
      </w:pPr>
    </w:p>
    <w:p w14:paraId="2A2DE410">
      <w:pPr>
        <w:rPr>
          <w:rFonts w:hint="eastAsia"/>
          <w:lang w:eastAsia="zh-CN"/>
        </w:rPr>
      </w:pPr>
    </w:p>
    <w:p w14:paraId="4D5E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为什么是“u”？</w:t>
      </w:r>
    </w:p>
    <w:p w14:paraId="1373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本身是一个后元音，发音时舌位靠后且高，口型圆润。这种特性决定了它在与声母结合时具有一定的局限性。比如，在汉语拼音中，“u”不能直接与那些舌尖前音（如z、c、s）以及舌尖后音（zh、ch、sh、r）相拼，因为这两组音的发音位置与“u”的发音要求不符，使得它们无法和谐共处，从而限制了“u”的交友圈。</w:t>
      </w:r>
    </w:p>
    <w:p w14:paraId="584C0AC0">
      <w:pPr>
        <w:rPr>
          <w:rFonts w:hint="eastAsia"/>
          <w:lang w:eastAsia="zh-CN"/>
        </w:rPr>
      </w:pPr>
    </w:p>
    <w:p w14:paraId="507B8178">
      <w:pPr>
        <w:rPr>
          <w:rFonts w:hint="eastAsia"/>
          <w:lang w:eastAsia="zh-CN"/>
        </w:rPr>
      </w:pPr>
    </w:p>
    <w:p w14:paraId="0E14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与声母的邂逅</w:t>
      </w:r>
    </w:p>
    <w:p w14:paraId="08E6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着诸多限制，“u”还是有自己的好朋友。它能够与一些声母如b、p、m、f等相拼，这些组合为我们日常生活中的许多词汇提供了基础。例如，“bu”（不）、“pu”（普）、“mu”（木）、“fu”（福）。通过这样的组合，我们可以看到即使是看似孤僻的“u”，也有着自己的价值和作用，为汉语增添了丰富的色彩。</w:t>
      </w:r>
    </w:p>
    <w:p w14:paraId="3D9DA453">
      <w:pPr>
        <w:rPr>
          <w:rFonts w:hint="eastAsia"/>
          <w:lang w:eastAsia="zh-CN"/>
        </w:rPr>
      </w:pPr>
    </w:p>
    <w:p w14:paraId="7C272306">
      <w:pPr>
        <w:rPr>
          <w:rFonts w:hint="eastAsia"/>
          <w:lang w:eastAsia="zh-CN"/>
        </w:rPr>
      </w:pPr>
    </w:p>
    <w:p w14:paraId="2CF3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例外情况：yu的特殊存在</w:t>
      </w:r>
    </w:p>
    <w:p w14:paraId="4CD4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u”还有一种特殊情况——当它与j、q、x相拼时，会变成“ü”。不过，在实际书写中，如果“ü”跟在j、q、x后面，则通常写作u，省略两点。这一现象表明，“u”并非完全孤立，而是以一种变通的方式扩大了自己的社交圈。这种变化不仅丰富了汉语的表达形式，也展示了语言规则的灵活性和多样性。</w:t>
      </w:r>
    </w:p>
    <w:p w14:paraId="5DC31CC8">
      <w:pPr>
        <w:rPr>
          <w:rFonts w:hint="eastAsia"/>
          <w:lang w:eastAsia="zh-CN"/>
        </w:rPr>
      </w:pPr>
    </w:p>
    <w:p w14:paraId="47E99F04">
      <w:pPr>
        <w:rPr>
          <w:rFonts w:hint="eastAsia"/>
          <w:lang w:eastAsia="zh-CN"/>
        </w:rPr>
      </w:pPr>
    </w:p>
    <w:p w14:paraId="202F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最后的总结：理解与包容</w:t>
      </w:r>
    </w:p>
    <w:p w14:paraId="1BEB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探索，我们发现每个元素都有自己存在的意义和价值。即使有些时候看起来像是被边缘化了，但实际上却有着自己不可替代的作用。这也提醒我们在日常生活中要学会理解和包容不同的个体，认识到每个人或事物都有其独特之处，正如“u”一样，虽然交友有界限，但它所参与构建的语言大厦却是如此稳固而又美丽。</w:t>
      </w:r>
    </w:p>
    <w:p w14:paraId="64CE70D9">
      <w:pPr>
        <w:rPr>
          <w:rFonts w:hint="eastAsia"/>
          <w:lang w:eastAsia="zh-CN"/>
        </w:rPr>
      </w:pPr>
    </w:p>
    <w:p w14:paraId="786A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29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ADF1A8C9E71F4DC2AD4AFA51375BB74E_12</vt:lpwstr>
  </property>
</Properties>
</file>