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A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拼音u上面两点什么时候加什么时候不能加</w:t>
      </w:r>
    </w:p>
    <w:p w14:paraId="74CF8D05">
      <w:pPr>
        <w:rPr>
          <w:rFonts w:hint="eastAsia"/>
          <w:lang w:eastAsia="zh-CN"/>
        </w:rPr>
      </w:pPr>
    </w:p>
    <w:p w14:paraId="4C8C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在汉语拼音中，字母“ü”（即u上面带有两点）是一个特殊的字母，它代表的是一个圆唇前元音。这个符号在普通话的发音中有特定的作用，因此掌握其使用规则对于正确拼写和发音非常重要。</w:t>
      </w:r>
    </w:p>
    <w:p w14:paraId="77D0D0CC">
      <w:pPr>
        <w:rPr>
          <w:rFonts w:hint="eastAsia"/>
          <w:lang w:eastAsia="zh-CN"/>
        </w:rPr>
      </w:pPr>
    </w:p>
    <w:p w14:paraId="0E24AB6B">
      <w:pPr>
        <w:rPr>
          <w:rFonts w:hint="eastAsia"/>
          <w:lang w:eastAsia="zh-CN"/>
        </w:rPr>
      </w:pPr>
    </w:p>
    <w:p w14:paraId="63FC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需要加两点的情况</w:t>
      </w:r>
    </w:p>
    <w:p w14:paraId="003C8988">
      <w:pPr>
        <w:rPr>
          <w:rFonts w:hint="eastAsia"/>
          <w:lang w:eastAsia="zh-CN"/>
        </w:rPr>
      </w:pPr>
    </w:p>
    <w:p w14:paraId="7DA8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的发音出现在声母j、q、x以及y之后时，必须省略两点，写作“u”。例如，“居”读作jū，写作ju；“去”读作qù，写作qu；“需”读作xū，写作xu；“雨”读作yǔ，写作yu。这是为了书写方便而制定的简化规则。</w:t>
      </w:r>
    </w:p>
    <w:p w14:paraId="4B98C692">
      <w:pPr>
        <w:rPr>
          <w:rFonts w:hint="eastAsia"/>
          <w:lang w:eastAsia="zh-CN"/>
        </w:rPr>
      </w:pPr>
    </w:p>
    <w:p w14:paraId="5F59043B">
      <w:pPr>
        <w:rPr>
          <w:rFonts w:hint="eastAsia"/>
          <w:lang w:eastAsia="zh-CN"/>
        </w:rPr>
      </w:pPr>
    </w:p>
    <w:p w14:paraId="0763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不能省略两点的情况</w:t>
      </w:r>
    </w:p>
    <w:p w14:paraId="74FCDE48">
      <w:pPr>
        <w:rPr>
          <w:rFonts w:hint="eastAsia"/>
          <w:lang w:eastAsia="zh-CN"/>
        </w:rPr>
      </w:pPr>
    </w:p>
    <w:p w14:paraId="02FB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然而，在没有上述声母的情况下，如果发音是圆唇前元音，则必须保留两点，写作“ü”。例如，“绿”读作lǜ，“女”读作nǚ。在这种情况下，如果不加两点，就会导致发音错误或误解为普通u的发音。</w:t>
      </w:r>
    </w:p>
    <w:p w14:paraId="3039C51C">
      <w:pPr>
        <w:rPr>
          <w:rFonts w:hint="eastAsia"/>
          <w:lang w:eastAsia="zh-CN"/>
        </w:rPr>
      </w:pPr>
    </w:p>
    <w:p w14:paraId="5BEB7BC3">
      <w:pPr>
        <w:rPr>
          <w:rFonts w:hint="eastAsia"/>
          <w:lang w:eastAsia="zh-CN"/>
        </w:rPr>
      </w:pPr>
    </w:p>
    <w:p w14:paraId="4F78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5F0C9EAE">
      <w:pPr>
        <w:rPr>
          <w:rFonts w:hint="eastAsia"/>
          <w:lang w:eastAsia="zh-CN"/>
        </w:rPr>
      </w:pPr>
    </w:p>
    <w:p w14:paraId="1751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方言或者古汉语的研究中，可能会出现更多需要使用“ü”的情况，但在现代标准汉语拼音体系中，只有少数几个字会用到带两点的“ü”，并且这些字的拼音大多遵循前面提到的简化规则。</w:t>
      </w:r>
    </w:p>
    <w:p w14:paraId="54CD9D35">
      <w:pPr>
        <w:rPr>
          <w:rFonts w:hint="eastAsia"/>
          <w:lang w:eastAsia="zh-CN"/>
        </w:rPr>
      </w:pPr>
    </w:p>
    <w:p w14:paraId="5A80A565">
      <w:pPr>
        <w:rPr>
          <w:rFonts w:hint="eastAsia"/>
          <w:lang w:eastAsia="zh-CN"/>
        </w:rPr>
      </w:pPr>
    </w:p>
    <w:p w14:paraId="6B6F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64E79">
      <w:pPr>
        <w:rPr>
          <w:rFonts w:hint="eastAsia"/>
          <w:lang w:eastAsia="zh-CN"/>
        </w:rPr>
      </w:pPr>
    </w:p>
    <w:p w14:paraId="149F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何时加两点、何时不加的关键在于记住：在j、q、x、y后面时省略两点，其他情况下则保留。这一规则虽然简单，但却容易被忽略或误用，因此在学习过程中要特别注意这一点，以确保拼音的准确性和语言表达的清晰性。</w:t>
      </w:r>
    </w:p>
    <w:p w14:paraId="37FA916D">
      <w:pPr>
        <w:rPr>
          <w:rFonts w:hint="eastAsia"/>
          <w:lang w:eastAsia="zh-CN"/>
        </w:rPr>
      </w:pPr>
    </w:p>
    <w:p w14:paraId="54C5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6A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88BD281E686647E8B738D808A3EEC7E7_12</vt:lpwstr>
  </property>
</Properties>
</file>