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04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拼音ging能拼吗</w:t>
      </w:r>
    </w:p>
    <w:p w14:paraId="55C8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ging"这个组合实际上是不存在的。汉语拼音是汉字音节的拉丁字母转写方案，旨在帮助学习者正确发音，并为汉字提供一种标准化的注音方法。根据现行的汉语拼音规则，每个音节都由声母和韵母组成，而“ging”并不符合这一规律。</w:t>
      </w:r>
    </w:p>
    <w:p w14:paraId="3B1A78A6">
      <w:pPr>
        <w:rPr>
          <w:rFonts w:hint="eastAsia"/>
          <w:lang w:eastAsia="zh-CN"/>
        </w:rPr>
      </w:pPr>
    </w:p>
    <w:p w14:paraId="749A0B93">
      <w:pPr>
        <w:rPr>
          <w:rFonts w:hint="eastAsia"/>
          <w:lang w:eastAsia="zh-CN"/>
        </w:rPr>
      </w:pPr>
    </w:p>
    <w:p w14:paraId="3949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71C8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构成。例如，“妈”（mā）这个字的拼音由声母“m”与韵母“a”组成，并且带有第一声的声调。而在所有可能的声母与韵母组合中，并没有一个合法的组合能够产生“ging”。这主要是因为，在汉语拼音中，“g”可以作为声母出现，但是它只能与特定的韵母结合，如“a”，“e”，“i”，“o”，“u”，以及它们的组合形式，但不会形成“ing”这样的最后的总结。</w:t>
      </w:r>
    </w:p>
    <w:p w14:paraId="67D85D89">
      <w:pPr>
        <w:rPr>
          <w:rFonts w:hint="eastAsia"/>
          <w:lang w:eastAsia="zh-CN"/>
        </w:rPr>
      </w:pPr>
    </w:p>
    <w:p w14:paraId="5A3F26BF">
      <w:pPr>
        <w:rPr>
          <w:rFonts w:hint="eastAsia"/>
          <w:lang w:eastAsia="zh-CN"/>
        </w:rPr>
      </w:pPr>
    </w:p>
    <w:p w14:paraId="273C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为什么“ging”不能成立</w:t>
      </w:r>
    </w:p>
    <w:p w14:paraId="21F8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-ing这个后缀并不存在。相反，对于以“g”为声母的音节，其后跟随的韵母通常会有“a”，“e”，“i”，“o”，“u”等。例如，“ga”，“ge”，“gi”，“go”，“gu”及其对应的复韵母组合。汉语拼音的设计是为了精确反映汉语的实际发音情况，而“ging”的构造不符合任何实际存在的汉语语音特征。</w:t>
      </w:r>
    </w:p>
    <w:p w14:paraId="56028A12">
      <w:pPr>
        <w:rPr>
          <w:rFonts w:hint="eastAsia"/>
          <w:lang w:eastAsia="zh-CN"/>
        </w:rPr>
      </w:pPr>
    </w:p>
    <w:p w14:paraId="44284738">
      <w:pPr>
        <w:rPr>
          <w:rFonts w:hint="eastAsia"/>
          <w:lang w:eastAsia="zh-CN"/>
        </w:rPr>
      </w:pPr>
    </w:p>
    <w:p w14:paraId="1007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</w:t>
      </w:r>
    </w:p>
    <w:p w14:paraId="52A0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需要熟悉基本的声母、韵母以及声调。利用汉语拼音输入法也是提高拼音应用能力的有效途径之一。通过不断的练习，可以更加准确地拼读汉字，并理解汉语拼音背后的逻辑和规则。尽管“ging”不是一个有效的拼音组合，但在学习过程中遇到类似问题时，可以通过查阅相关资料或咨询老师来解决疑问。</w:t>
      </w:r>
    </w:p>
    <w:p w14:paraId="34221069">
      <w:pPr>
        <w:rPr>
          <w:rFonts w:hint="eastAsia"/>
          <w:lang w:eastAsia="zh-CN"/>
        </w:rPr>
      </w:pPr>
    </w:p>
    <w:p w14:paraId="34C704EB">
      <w:pPr>
        <w:rPr>
          <w:rFonts w:hint="eastAsia"/>
          <w:lang w:eastAsia="zh-CN"/>
        </w:rPr>
      </w:pPr>
    </w:p>
    <w:p w14:paraId="396E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探索更多关于汉语拼音的知识</w:t>
      </w:r>
    </w:p>
    <w:p w14:paraId="0286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注音工具，它还是连接汉语与其他语言的一座桥梁。了解汉语拼音有助于非母语者更轻松地入门汉语，同时也让汉语使用者能够更方便地学习外语。因此，深入研究汉语拼音的构造原则和应用场景，对于促进跨文化交流具有重要意义。</w:t>
      </w:r>
    </w:p>
    <w:p w14:paraId="3916BFDD">
      <w:pPr>
        <w:rPr>
          <w:rFonts w:hint="eastAsia"/>
          <w:lang w:eastAsia="zh-CN"/>
        </w:rPr>
      </w:pPr>
    </w:p>
    <w:p w14:paraId="693E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74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3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E0155C20E59D4A1BB52D81932BCB251B_12</vt:lpwstr>
  </property>
</Properties>
</file>