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B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拼音gao读什么</w:t>
      </w:r>
    </w:p>
    <w:p w14:paraId="7EDE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在汉语拼音中，“gao”是一个由声母“g”和韵母“ao”组成的音节。它的发音为第一声，即高平调，对应的拼音标注为“gāo”。在普通话中，这个音节的声调非常重要，因为不同的声调会改变其含义。</w:t>
      </w:r>
    </w:p>
    <w:p w14:paraId="6B03C9C6">
      <w:pPr>
        <w:rPr>
          <w:rFonts w:hint="eastAsia"/>
          <w:lang w:eastAsia="zh-CN"/>
        </w:rPr>
      </w:pPr>
    </w:p>
    <w:p w14:paraId="7ECB67B8">
      <w:pPr>
        <w:rPr>
          <w:rFonts w:hint="eastAsia"/>
          <w:lang w:eastAsia="zh-CN"/>
        </w:rPr>
      </w:pPr>
    </w:p>
    <w:p w14:paraId="71FF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C53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gāo”这个音节，首先需要掌握“g”的发音方式。“g”是一个不送气的清塞音，发音时舌根抬起，紧贴软腭，形成阻碍，然后突然释放，使气流冲出，产生爆破音。接着是韵母“ao”，它是一个复合元音，由“a”向“o”滑动组成。发音时口腔要保持开阔，声音从喉咙发出后通过口腔自然流出，形成一个清晰、明亮的音色。</w:t>
      </w:r>
    </w:p>
    <w:p w14:paraId="131A2B1D">
      <w:pPr>
        <w:rPr>
          <w:rFonts w:hint="eastAsia"/>
          <w:lang w:eastAsia="zh-CN"/>
        </w:rPr>
      </w:pPr>
    </w:p>
    <w:p w14:paraId="1B9F854F">
      <w:pPr>
        <w:rPr>
          <w:rFonts w:hint="eastAsia"/>
          <w:lang w:eastAsia="zh-CN"/>
        </w:rPr>
      </w:pPr>
    </w:p>
    <w:p w14:paraId="2128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5054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o”这个音节在汉字中有多个对应字，例如“高”、“糕”、“膏”、“篙”等。每个字都有其独特的意义。“高”表示高度大，如高山、高楼；“糕”指的是一种米制食品，如年糕、蛋糕；“膏”则多指膏状物，如牙膏、药膏；“篙”是撑船用的竹竿或长杆。</w:t>
      </w:r>
    </w:p>
    <w:p w14:paraId="3BC58801">
      <w:pPr>
        <w:rPr>
          <w:rFonts w:hint="eastAsia"/>
          <w:lang w:eastAsia="zh-CN"/>
        </w:rPr>
      </w:pPr>
    </w:p>
    <w:p w14:paraId="02903C55">
      <w:pPr>
        <w:rPr>
          <w:rFonts w:hint="eastAsia"/>
          <w:lang w:eastAsia="zh-CN"/>
        </w:rPr>
      </w:pPr>
    </w:p>
    <w:p w14:paraId="43BE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6DB8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gāo”开头的词语有很多，比如“高兴”（虽然“兴”读作xìng，但整体词义与“高”有关）、“高楼”、“高大”、“糕点”等。这些词语不仅体现了“gāo”在语言中的广泛应用，也展示了汉语丰富的表达能力。</w:t>
      </w:r>
    </w:p>
    <w:p w14:paraId="38471ECB">
      <w:pPr>
        <w:rPr>
          <w:rFonts w:hint="eastAsia"/>
          <w:lang w:eastAsia="zh-CN"/>
        </w:rPr>
      </w:pPr>
    </w:p>
    <w:p w14:paraId="6BD91964">
      <w:pPr>
        <w:rPr>
          <w:rFonts w:hint="eastAsia"/>
          <w:lang w:eastAsia="zh-CN"/>
        </w:rPr>
      </w:pPr>
    </w:p>
    <w:p w14:paraId="48F9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A35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”作为“gāo”的主要代表字，在中国文化中具有深远的意义。它不仅用于描述物理上的高度，还常被引申为地位、水平、品德等方面的崇高。例如“高尚”形容人的品质优良，“高见”是对他人意见的尊称，“高风亮节”则用来赞美人的操守和美德。</w:t>
      </w:r>
    </w:p>
    <w:p w14:paraId="3B5A21A6">
      <w:pPr>
        <w:rPr>
          <w:rFonts w:hint="eastAsia"/>
          <w:lang w:eastAsia="zh-CN"/>
        </w:rPr>
      </w:pPr>
    </w:p>
    <w:p w14:paraId="40FC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87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39BFBB57761B4FF2B2BFD71C27A47E6B_12</vt:lpwstr>
  </property>
</Properties>
</file>