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AE46">
      <w:pPr>
        <w:rPr>
          <w:rFonts w:hint="eastAsia"/>
          <w:lang w:eastAsia="zh-CN"/>
        </w:rPr>
      </w:pPr>
      <w:bookmarkStart w:id="0" w:name="_GoBack"/>
      <w:bookmarkEnd w:id="0"/>
      <w:r>
        <w:rPr>
          <w:rFonts w:hint="eastAsia"/>
          <w:lang w:eastAsia="zh-CN"/>
        </w:rPr>
        <w:t>拼自己想要的经典语录</w:t>
      </w:r>
    </w:p>
    <w:p w14:paraId="6B57253F">
      <w:pPr>
        <w:rPr>
          <w:rFonts w:hint="eastAsia"/>
          <w:lang w:eastAsia="zh-CN"/>
        </w:rPr>
      </w:pPr>
      <w:r>
        <w:rPr>
          <w:rFonts w:hint="eastAsia"/>
          <w:lang w:eastAsia="zh-CN"/>
        </w:rPr>
        <w:t>经典语录，无论是来自文学作品、名人演讲还是日常生活中的点滴智慧，都是人类思想的结晶。它们以简洁有力的形式，传达了深刻的人生哲理和价值观。每个人都可以根据自己的生活经历、情感体验和追求目标，拼凑出属于自己的经典语录集。这不仅是对自己人生旅途的一种记录，也是一种对内心世界的探索与表达。</w:t>
      </w:r>
    </w:p>
    <w:p w14:paraId="71026544">
      <w:pPr>
        <w:rPr>
          <w:rFonts w:hint="eastAsia"/>
          <w:lang w:eastAsia="zh-CN"/>
        </w:rPr>
      </w:pPr>
    </w:p>
    <w:p w14:paraId="66BA5BD2">
      <w:pPr>
        <w:rPr>
          <w:rFonts w:hint="eastAsia"/>
          <w:lang w:eastAsia="zh-CN"/>
        </w:rPr>
      </w:pPr>
    </w:p>
    <w:p w14:paraId="6CBA89A9">
      <w:pPr>
        <w:rPr>
          <w:rFonts w:hint="eastAsia"/>
          <w:lang w:eastAsia="zh-CN"/>
        </w:rPr>
      </w:pPr>
      <w:r>
        <w:rPr>
          <w:rFonts w:hint="eastAsia"/>
          <w:lang w:eastAsia="zh-CN"/>
        </w:rPr>
        <w:t>构建个人语录的重要性</w:t>
      </w:r>
    </w:p>
    <w:p w14:paraId="0984CCBE">
      <w:pPr>
        <w:rPr>
          <w:rFonts w:hint="eastAsia"/>
          <w:lang w:eastAsia="zh-CN"/>
        </w:rPr>
      </w:pPr>
      <w:r>
        <w:rPr>
          <w:rFonts w:hint="eastAsia"/>
          <w:lang w:eastAsia="zh-CN"/>
        </w:rPr>
        <w:t>为什么我们要构建属于自己的经典语录呢？这些语录能够激励我们在面对困难时保持勇气和决心。当我们遭遇挫折或挑战时，一句适时而来的鼓励话语，往往能成为我们继续前行的动力源泉。通过收集那些触动心灵的话语，我们也在不断地反思自我、审视自己的生活方式和价值取向。这种自我对话的过程有助于我们更加清晰地认识自己，找到真正适合自己的人生道路。</w:t>
      </w:r>
    </w:p>
    <w:p w14:paraId="158985B6">
      <w:pPr>
        <w:rPr>
          <w:rFonts w:hint="eastAsia"/>
          <w:lang w:eastAsia="zh-CN"/>
        </w:rPr>
      </w:pPr>
    </w:p>
    <w:p w14:paraId="6DC52BF2">
      <w:pPr>
        <w:rPr>
          <w:rFonts w:hint="eastAsia"/>
          <w:lang w:eastAsia="zh-CN"/>
        </w:rPr>
      </w:pPr>
    </w:p>
    <w:p w14:paraId="351CDF3F">
      <w:pPr>
        <w:rPr>
          <w:rFonts w:hint="eastAsia"/>
          <w:lang w:eastAsia="zh-CN"/>
        </w:rPr>
      </w:pPr>
      <w:r>
        <w:rPr>
          <w:rFonts w:hint="eastAsia"/>
          <w:lang w:eastAsia="zh-CN"/>
        </w:rPr>
        <w:t>如何挑选适合自己的语录</w:t>
      </w:r>
    </w:p>
    <w:p w14:paraId="702C10A5">
      <w:pPr>
        <w:rPr>
          <w:rFonts w:hint="eastAsia"/>
          <w:lang w:eastAsia="zh-CN"/>
        </w:rPr>
      </w:pPr>
      <w:r>
        <w:rPr>
          <w:rFonts w:hint="eastAsia"/>
          <w:lang w:eastAsia="zh-CN"/>
        </w:rPr>
        <w:t>选择适合自己的经典语录并非易事。它需要我们仔细聆听内心的呼声，感受哪些话语真正触动了自己的灵魂深处。可以从自己喜欢的书籍、电影、音乐中寻找灵感；也可以留意身边朋友和家人分享的智慧之言。重要的是要确保所选语录与个人的价值观相契合，并能够在实际生活中为我们提供指导和支持。不妨也尝试创作一些属于自己的原创语录，将个人的独特见解和感悟融入其中。</w:t>
      </w:r>
    </w:p>
    <w:p w14:paraId="305BBE14">
      <w:pPr>
        <w:rPr>
          <w:rFonts w:hint="eastAsia"/>
          <w:lang w:eastAsia="zh-CN"/>
        </w:rPr>
      </w:pPr>
    </w:p>
    <w:p w14:paraId="3D4E62B8">
      <w:pPr>
        <w:rPr>
          <w:rFonts w:hint="eastAsia"/>
          <w:lang w:eastAsia="zh-CN"/>
        </w:rPr>
      </w:pPr>
    </w:p>
    <w:p w14:paraId="4B392265">
      <w:pPr>
        <w:rPr>
          <w:rFonts w:hint="eastAsia"/>
          <w:lang w:eastAsia="zh-CN"/>
        </w:rPr>
      </w:pPr>
      <w:r>
        <w:rPr>
          <w:rFonts w:hint="eastAsia"/>
          <w:lang w:eastAsia="zh-CN"/>
        </w:rPr>
        <w:t>经典语录的应用场景</w:t>
      </w:r>
    </w:p>
    <w:p w14:paraId="585CA78E">
      <w:pPr>
        <w:rPr>
          <w:rFonts w:hint="eastAsia"/>
          <w:lang w:eastAsia="zh-CN"/>
        </w:rPr>
      </w:pPr>
      <w:r>
        <w:rPr>
          <w:rFonts w:hint="eastAsia"/>
          <w:lang w:eastAsia="zh-CN"/>
        </w:rPr>
        <w:t>拥有一套精心挑选的个人经典语录，在很多场合都能发挥意想不到的作用。例如，在面临重大决策时，回顾这些语录可以帮助我们更冷静客观地分析形势，做出明智的选择；在情绪低落时，阅读那些充满正能量的话语，则可以迅速提升心情，重拾信心和希望。甚至，在日常交流中适当地引用一两句精辟的语录，也能展现出我们的学识修养，给他人留下深刻的印象。</w:t>
      </w:r>
    </w:p>
    <w:p w14:paraId="479A18BF">
      <w:pPr>
        <w:rPr>
          <w:rFonts w:hint="eastAsia"/>
          <w:lang w:eastAsia="zh-CN"/>
        </w:rPr>
      </w:pPr>
    </w:p>
    <w:p w14:paraId="24B9ADAB">
      <w:pPr>
        <w:rPr>
          <w:rFonts w:hint="eastAsia"/>
          <w:lang w:eastAsia="zh-CN"/>
        </w:rPr>
      </w:pPr>
    </w:p>
    <w:p w14:paraId="5DA79589">
      <w:pPr>
        <w:rPr>
          <w:rFonts w:hint="eastAsia"/>
          <w:lang w:eastAsia="zh-CN"/>
        </w:rPr>
      </w:pPr>
      <w:r>
        <w:rPr>
          <w:rFonts w:hint="eastAsia"/>
          <w:lang w:eastAsia="zh-CN"/>
        </w:rPr>
        <w:t>最后的总结</w:t>
      </w:r>
    </w:p>
    <w:p w14:paraId="413B19E1">
      <w:pPr>
        <w:rPr>
          <w:rFonts w:hint="eastAsia"/>
          <w:lang w:eastAsia="zh-CN"/>
        </w:rPr>
      </w:pPr>
      <w:r>
        <w:rPr>
          <w:rFonts w:hint="eastAsia"/>
          <w:lang w:eastAsia="zh-CN"/>
        </w:rPr>
        <w:t>构建属于自己的经典语录是一种既富有意义又极具个性化的生活方式。在这个过程中，我们不仅积累了知识，丰富了精神世界，更重要的是找到了一种与自我对话的方式，促进了个人成长与发展。让我们用心去发现那些隐藏在字里行间的智慧火花，用行动去践行那些鼓舞人心的金玉良言，共同书写独一无二的人生篇章。</w:t>
      </w:r>
    </w:p>
    <w:p w14:paraId="3C44C679">
      <w:pPr>
        <w:rPr>
          <w:rFonts w:hint="eastAsia"/>
          <w:lang w:eastAsia="zh-CN"/>
        </w:rPr>
      </w:pPr>
    </w:p>
    <w:p w14:paraId="5DCCEF2C">
      <w:pPr>
        <w:rPr>
          <w:rFonts w:hint="eastAsia"/>
          <w:lang w:eastAsia="zh-CN"/>
        </w:rPr>
      </w:pPr>
      <w:r>
        <w:rPr>
          <w:rFonts w:hint="eastAsia"/>
          <w:lang w:eastAsia="zh-CN"/>
        </w:rPr>
        <w:t>本文是由每日作文网(2345lzwz.com)为大家创作</w:t>
      </w:r>
    </w:p>
    <w:p w14:paraId="0AAF6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2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2025-10-03T08:05:37Z</dcterms:created>
  <cp:lastModifiedBy>Administrator</cp:lastModifiedBy>
  <dcterms:modified xsi:type="dcterms:W3CDTF">2025-10-03T08:05:37Z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343CF304C359457BB5E076BA39419BE2_12</vt:lpwstr>
  </property>
</Properties>
</file>