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ED52">
      <w:pPr>
        <w:rPr>
          <w:rFonts w:hint="eastAsia"/>
          <w:lang w:eastAsia="zh-CN"/>
        </w:rPr>
      </w:pPr>
      <w:bookmarkStart w:id="0" w:name="_GoBack"/>
      <w:bookmarkEnd w:id="0"/>
      <w:r>
        <w:rPr>
          <w:rFonts w:hint="eastAsia"/>
          <w:lang w:eastAsia="zh-CN"/>
        </w:rPr>
        <w:t>拼拼乐赚钱是真的吗：探索背后的真相</w:t>
      </w:r>
    </w:p>
    <w:p w14:paraId="2665ACF2">
      <w:pPr>
        <w:rPr>
          <w:rFonts w:hint="eastAsia"/>
          <w:lang w:eastAsia="zh-CN"/>
        </w:rPr>
      </w:pPr>
      <w:r>
        <w:rPr>
          <w:rFonts w:hint="eastAsia"/>
          <w:lang w:eastAsia="zh-CN"/>
        </w:rPr>
        <w:t>在数字时代，各种在线平台和应用层出不穷，它们以不同的方式吸引用户。其中，“拼拼乐”作为一种新兴的赚钱方式，在网络上引起了广泛的讨论。但是，许多人对于“拼拼乐赚钱是真的吗？”这个问题持有疑问。本文将深入探讨这一问题，分析其背后的真实情况。</w:t>
      </w:r>
    </w:p>
    <w:p w14:paraId="5870C309">
      <w:pPr>
        <w:rPr>
          <w:rFonts w:hint="eastAsia"/>
          <w:lang w:eastAsia="zh-CN"/>
        </w:rPr>
      </w:pPr>
    </w:p>
    <w:p w14:paraId="20CD9829">
      <w:pPr>
        <w:rPr>
          <w:rFonts w:hint="eastAsia"/>
          <w:lang w:eastAsia="zh-CN"/>
        </w:rPr>
      </w:pPr>
    </w:p>
    <w:p w14:paraId="4D6AA6AD">
      <w:pPr>
        <w:rPr>
          <w:rFonts w:hint="eastAsia"/>
          <w:lang w:eastAsia="zh-CN"/>
        </w:rPr>
      </w:pPr>
      <w:r>
        <w:rPr>
          <w:rFonts w:hint="eastAsia"/>
          <w:lang w:eastAsia="zh-CN"/>
        </w:rPr>
        <w:t>什么是拼拼乐？</w:t>
      </w:r>
    </w:p>
    <w:p w14:paraId="197BFA2C">
      <w:pPr>
        <w:rPr>
          <w:rFonts w:hint="eastAsia"/>
          <w:lang w:eastAsia="zh-CN"/>
        </w:rPr>
      </w:pPr>
      <w:r>
        <w:rPr>
          <w:rFonts w:hint="eastAsia"/>
          <w:lang w:eastAsia="zh-CN"/>
        </w:rPr>
        <w:t>了解拼拼乐是什么至关重要。简而言之，拼拼乐是一种通过完成特定任务或挑战来赚取奖励的应用程序或平台。这些任务可能包括参与市场调研、体验新推出的产品、观看广告视频等。参与者根据所完成的任务数量和质量获得相应的奖励。这种模式旨在为用户提供一种轻松且灵活的赚钱途径。</w:t>
      </w:r>
    </w:p>
    <w:p w14:paraId="6257D2B2">
      <w:pPr>
        <w:rPr>
          <w:rFonts w:hint="eastAsia"/>
          <w:lang w:eastAsia="zh-CN"/>
        </w:rPr>
      </w:pPr>
    </w:p>
    <w:p w14:paraId="2232163E">
      <w:pPr>
        <w:rPr>
          <w:rFonts w:hint="eastAsia"/>
          <w:lang w:eastAsia="zh-CN"/>
        </w:rPr>
      </w:pPr>
    </w:p>
    <w:p w14:paraId="0DBBB861">
      <w:pPr>
        <w:rPr>
          <w:rFonts w:hint="eastAsia"/>
          <w:lang w:eastAsia="zh-CN"/>
        </w:rPr>
      </w:pPr>
      <w:r>
        <w:rPr>
          <w:rFonts w:hint="eastAsia"/>
          <w:lang w:eastAsia="zh-CN"/>
        </w:rPr>
        <w:t>拼拼乐如何运作？</w:t>
      </w:r>
    </w:p>
    <w:p w14:paraId="0BE57A8C">
      <w:pPr>
        <w:rPr>
          <w:rFonts w:hint="eastAsia"/>
          <w:lang w:eastAsia="zh-CN"/>
        </w:rPr>
      </w:pPr>
      <w:r>
        <w:rPr>
          <w:rFonts w:hint="eastAsia"/>
          <w:lang w:eastAsia="zh-CN"/>
        </w:rPr>
        <w:t>拼拼乐的运作机制基于一个简单的理念：用户通过完成平台提供的任务来赚取积分或者货币形式的奖励。这些任务通常由希望推广产品或服务的企业提供。一旦任务完成并通过审核，用户就能得到相应的报酬。值得注意的是，每个平台的具体规则和奖励制度可能会有所不同。</w:t>
      </w:r>
    </w:p>
    <w:p w14:paraId="1AF462A1">
      <w:pPr>
        <w:rPr>
          <w:rFonts w:hint="eastAsia"/>
          <w:lang w:eastAsia="zh-CN"/>
        </w:rPr>
      </w:pPr>
    </w:p>
    <w:p w14:paraId="2CCE32F4">
      <w:pPr>
        <w:rPr>
          <w:rFonts w:hint="eastAsia"/>
          <w:lang w:eastAsia="zh-CN"/>
        </w:rPr>
      </w:pPr>
    </w:p>
    <w:p w14:paraId="5EC6B2E6">
      <w:pPr>
        <w:rPr>
          <w:rFonts w:hint="eastAsia"/>
          <w:lang w:eastAsia="zh-CN"/>
        </w:rPr>
      </w:pPr>
      <w:r>
        <w:rPr>
          <w:rFonts w:hint="eastAsia"/>
          <w:lang w:eastAsia="zh-CN"/>
        </w:rPr>
        <w:t>赚钱的可能性与限制</w:t>
      </w:r>
    </w:p>
    <w:p w14:paraId="14FDB319">
      <w:pPr>
        <w:rPr>
          <w:rFonts w:hint="eastAsia"/>
          <w:lang w:eastAsia="zh-CN"/>
        </w:rPr>
      </w:pPr>
      <w:r>
        <w:rPr>
          <w:rFonts w:hint="eastAsia"/>
          <w:lang w:eastAsia="zh-CN"/>
        </w:rPr>
        <w:t>关于“拼拼乐赚钱是真的吗”的问题，答案并不是绝对的。一方面，确实有许多人通过这种方式赚到了额外的收入；另一方面，这并不意味着每个人都能从中获得可观的利润。实际上，大多数情况下，通过拼拼乐赚取的金额相对较小，并不适合期望快速致富的人。要获得较高的回报往往需要投入大量的时间和精力。</w:t>
      </w:r>
    </w:p>
    <w:p w14:paraId="21FF7CD5">
      <w:pPr>
        <w:rPr>
          <w:rFonts w:hint="eastAsia"/>
          <w:lang w:eastAsia="zh-CN"/>
        </w:rPr>
      </w:pPr>
    </w:p>
    <w:p w14:paraId="2A9FAB65">
      <w:pPr>
        <w:rPr>
          <w:rFonts w:hint="eastAsia"/>
          <w:lang w:eastAsia="zh-CN"/>
        </w:rPr>
      </w:pPr>
    </w:p>
    <w:p w14:paraId="28FE7ABC">
      <w:pPr>
        <w:rPr>
          <w:rFonts w:hint="eastAsia"/>
          <w:lang w:eastAsia="zh-CN"/>
        </w:rPr>
      </w:pPr>
      <w:r>
        <w:rPr>
          <w:rFonts w:hint="eastAsia"/>
          <w:lang w:eastAsia="zh-CN"/>
        </w:rPr>
        <w:t>风险与注意事项</w:t>
      </w:r>
    </w:p>
    <w:p w14:paraId="273D35BB">
      <w:pPr>
        <w:rPr>
          <w:rFonts w:hint="eastAsia"/>
          <w:lang w:eastAsia="zh-CN"/>
        </w:rPr>
      </w:pPr>
      <w:r>
        <w:rPr>
          <w:rFonts w:hint="eastAsia"/>
          <w:lang w:eastAsia="zh-CN"/>
        </w:rPr>
        <w:t>尽管拼拼乐提供了赚钱的机会，但用户也应注意潜在的风险。例如，部分平台可能存在付款延迟、任务分配不公等问题。因此，在选择加入之前，仔细研究平台的信誉、评价以及支付条款是非常重要的。保护个人信息安全也是不容忽视的一环。</w:t>
      </w:r>
    </w:p>
    <w:p w14:paraId="75C0ED6B">
      <w:pPr>
        <w:rPr>
          <w:rFonts w:hint="eastAsia"/>
          <w:lang w:eastAsia="zh-CN"/>
        </w:rPr>
      </w:pPr>
    </w:p>
    <w:p w14:paraId="773D6F45">
      <w:pPr>
        <w:rPr>
          <w:rFonts w:hint="eastAsia"/>
          <w:lang w:eastAsia="zh-CN"/>
        </w:rPr>
      </w:pPr>
    </w:p>
    <w:p w14:paraId="15A1A5AB">
      <w:pPr>
        <w:rPr>
          <w:rFonts w:hint="eastAsia"/>
          <w:lang w:eastAsia="zh-CN"/>
        </w:rPr>
      </w:pPr>
      <w:r>
        <w:rPr>
          <w:rFonts w:hint="eastAsia"/>
          <w:lang w:eastAsia="zh-CN"/>
        </w:rPr>
        <w:t>最后的总结</w:t>
      </w:r>
    </w:p>
    <w:p w14:paraId="71E21BBC">
      <w:pPr>
        <w:rPr>
          <w:rFonts w:hint="eastAsia"/>
          <w:lang w:eastAsia="zh-CN"/>
        </w:rPr>
      </w:pPr>
      <w:r>
        <w:rPr>
          <w:rFonts w:hint="eastAsia"/>
          <w:lang w:eastAsia="zh-CN"/>
        </w:rPr>
        <w:t>“拼拼乐赚钱是真的吗？”这个问题没有简单的答案。虽然通过这类平台确实有机会赚取一些额外的钱，但它并非适合所有人。对于那些寻找兼职工作或想利用空闲时间赚点外快的人来说，它可能是一个不错的选择。然而，重要的是要保持现实的态度，认识到收益的限制，并注意避免可能遇到的风险。</w:t>
      </w:r>
    </w:p>
    <w:p w14:paraId="236CE298">
      <w:pPr>
        <w:rPr>
          <w:rFonts w:hint="eastAsia"/>
          <w:lang w:eastAsia="zh-CN"/>
        </w:rPr>
      </w:pPr>
    </w:p>
    <w:p w14:paraId="6D62D74D">
      <w:pPr>
        <w:rPr>
          <w:rFonts w:hint="eastAsia"/>
          <w:lang w:eastAsia="zh-CN"/>
        </w:rPr>
      </w:pPr>
      <w:r>
        <w:rPr>
          <w:rFonts w:hint="eastAsia"/>
          <w:lang w:eastAsia="zh-CN"/>
        </w:rPr>
        <w:t>本文是由每日作文网(2345lzwz.com)为大家创作</w:t>
      </w:r>
    </w:p>
    <w:p w14:paraId="1783B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F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2025-10-03T07:39:49Z</dcterms:created>
  <cp:lastModifiedBy>Administrator</cp:lastModifiedBy>
  <dcterms:modified xsi:type="dcterms:W3CDTF">2025-10-03T07:39:49Z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B0C69B53BE414E04989CAA3053EB9B5B_12</vt:lpwstr>
  </property>
</Properties>
</file>