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3CCD3">
      <w:pPr>
        <w:rPr>
          <w:rFonts w:hint="eastAsia"/>
          <w:lang w:eastAsia="zh-CN"/>
        </w:rPr>
      </w:pPr>
      <w:bookmarkStart w:id="0" w:name="_GoBack"/>
      <w:bookmarkEnd w:id="0"/>
      <w:r>
        <w:rPr>
          <w:rFonts w:hint="eastAsia"/>
          <w:lang w:eastAsia="zh-CN"/>
        </w:rPr>
        <w:t>拼凑拼音怎么读音</w:t>
      </w:r>
    </w:p>
    <w:p w14:paraId="31EECD33">
      <w:pPr>
        <w:rPr>
          <w:rFonts w:hint="eastAsia"/>
          <w:lang w:eastAsia="zh-CN"/>
        </w:rPr>
      </w:pPr>
      <w:r>
        <w:rPr>
          <w:rFonts w:hint="eastAsia"/>
          <w:lang w:eastAsia="zh-CN"/>
        </w:rPr>
        <w:t>在汉语学习过程中，拼音是每个学习者都必须面对的一个重要环节。它不仅是汉字发音的辅助工具，更是连接汉语和非母语使用者之间的桥梁。然而，“拼凑拼音”这一概念并非汉语拼音体系中的正式术语，而是根据上下文可以理解为通过组合不同的拼音来构成新词或短语的过程。这种“拼凑”可能涉及到对现有拼音规则的理解以及如何将它们应用于新的情境中。</w:t>
      </w:r>
    </w:p>
    <w:p w14:paraId="56F74540">
      <w:pPr>
        <w:rPr>
          <w:rFonts w:hint="eastAsia"/>
          <w:lang w:eastAsia="zh-CN"/>
        </w:rPr>
      </w:pPr>
    </w:p>
    <w:p w14:paraId="3020165E">
      <w:pPr>
        <w:rPr>
          <w:rFonts w:hint="eastAsia"/>
          <w:lang w:eastAsia="zh-CN"/>
        </w:rPr>
      </w:pPr>
    </w:p>
    <w:p w14:paraId="074712FE">
      <w:pPr>
        <w:rPr>
          <w:rFonts w:hint="eastAsia"/>
          <w:lang w:eastAsia="zh-CN"/>
        </w:rPr>
      </w:pPr>
      <w:r>
        <w:rPr>
          <w:rFonts w:hint="eastAsia"/>
          <w:lang w:eastAsia="zh-CN"/>
        </w:rPr>
        <w:t>拼音的基础知识</w:t>
      </w:r>
    </w:p>
    <w:p w14:paraId="7131317E">
      <w:pPr>
        <w:rPr>
          <w:rFonts w:hint="eastAsia"/>
          <w:lang w:eastAsia="zh-CN"/>
        </w:rPr>
      </w:pPr>
      <w:r>
        <w:rPr>
          <w:rFonts w:hint="eastAsia"/>
          <w:lang w:eastAsia="zh-CN"/>
        </w:rPr>
        <w:t>让我们回顾一下拼音的基本构成。汉语拼音由声母、韵母和声调三部分组成。声母位于一个音节的开头，通常由辅音构成；韵母则跟在声母之后，包括元音及一些鼻音最后的总结的组合；而声调则是汉语独特的语音特征之一，用以区分词汇意义。掌握这些基础知识对于正确理解和使用拼音至关重要。</w:t>
      </w:r>
    </w:p>
    <w:p w14:paraId="1194BD8E">
      <w:pPr>
        <w:rPr>
          <w:rFonts w:hint="eastAsia"/>
          <w:lang w:eastAsia="zh-CN"/>
        </w:rPr>
      </w:pPr>
    </w:p>
    <w:p w14:paraId="6307658A">
      <w:pPr>
        <w:rPr>
          <w:rFonts w:hint="eastAsia"/>
          <w:lang w:eastAsia="zh-CN"/>
        </w:rPr>
      </w:pPr>
    </w:p>
    <w:p w14:paraId="02ACD5FF">
      <w:pPr>
        <w:rPr>
          <w:rFonts w:hint="eastAsia"/>
          <w:lang w:eastAsia="zh-CN"/>
        </w:rPr>
      </w:pPr>
      <w:r>
        <w:rPr>
          <w:rFonts w:hint="eastAsia"/>
          <w:lang w:eastAsia="zh-CN"/>
        </w:rPr>
        <w:t>拼凑拼音的实际应用</w:t>
      </w:r>
    </w:p>
    <w:p w14:paraId="45B6EDE5">
      <w:pPr>
        <w:rPr>
          <w:rFonts w:hint="eastAsia"/>
          <w:lang w:eastAsia="zh-CN"/>
        </w:rPr>
      </w:pPr>
      <w:r>
        <w:rPr>
          <w:rFonts w:hint="eastAsia"/>
          <w:lang w:eastAsia="zh-CN"/>
        </w:rPr>
        <w:t>当谈论到“拼凑拼音”的实际应用时，我们更多的是指利用已知的拼音规则进行词汇创造或模仿某种语言现象。例如，在网络语言中，人们可能会把两个词语的拼音首字母组合起来，形成一个新的缩写词，这种方式既简洁又能快速传达信息。不过，这种方法在正式场合并不适用，因为它缺乏规范性。</w:t>
      </w:r>
    </w:p>
    <w:p w14:paraId="6CFD3CA8">
      <w:pPr>
        <w:rPr>
          <w:rFonts w:hint="eastAsia"/>
          <w:lang w:eastAsia="zh-CN"/>
        </w:rPr>
      </w:pPr>
    </w:p>
    <w:p w14:paraId="64F4AC01">
      <w:pPr>
        <w:rPr>
          <w:rFonts w:hint="eastAsia"/>
          <w:lang w:eastAsia="zh-CN"/>
        </w:rPr>
      </w:pPr>
    </w:p>
    <w:p w14:paraId="08F78B60">
      <w:pPr>
        <w:rPr>
          <w:rFonts w:hint="eastAsia"/>
          <w:lang w:eastAsia="zh-CN"/>
        </w:rPr>
      </w:pPr>
      <w:r>
        <w:rPr>
          <w:rFonts w:hint="eastAsia"/>
          <w:lang w:eastAsia="zh-CN"/>
        </w:rPr>
        <w:t>挑战与误区</w:t>
      </w:r>
    </w:p>
    <w:p w14:paraId="159D319F">
      <w:pPr>
        <w:rPr>
          <w:rFonts w:hint="eastAsia"/>
          <w:lang w:eastAsia="zh-CN"/>
        </w:rPr>
      </w:pPr>
      <w:r>
        <w:rPr>
          <w:rFonts w:hint="eastAsia"/>
          <w:lang w:eastAsia="zh-CN"/>
        </w:rPr>
        <w:t>尽管拼音系统相对直观且易于学习，但在“拼凑拼音”的过程中也存在一定的挑战和误区。比如，不正确的声调使用可能导致误解，因为汉语中的许多字虽然发音相似但声调不同，其意义也就完全不同。过度依赖拼音而忽视汉字本身的学习也是不可取的，因为拼音只是辅助工具，并不能完全替代汉字的学习。</w:t>
      </w:r>
    </w:p>
    <w:p w14:paraId="29AB19BC">
      <w:pPr>
        <w:rPr>
          <w:rFonts w:hint="eastAsia"/>
          <w:lang w:eastAsia="zh-CN"/>
        </w:rPr>
      </w:pPr>
    </w:p>
    <w:p w14:paraId="4DD17DB7">
      <w:pPr>
        <w:rPr>
          <w:rFonts w:hint="eastAsia"/>
          <w:lang w:eastAsia="zh-CN"/>
        </w:rPr>
      </w:pPr>
    </w:p>
    <w:p w14:paraId="3A18BB83">
      <w:pPr>
        <w:rPr>
          <w:rFonts w:hint="eastAsia"/>
          <w:lang w:eastAsia="zh-CN"/>
        </w:rPr>
      </w:pPr>
      <w:r>
        <w:rPr>
          <w:rFonts w:hint="eastAsia"/>
          <w:lang w:eastAsia="zh-CN"/>
        </w:rPr>
        <w:t>最后的总结</w:t>
      </w:r>
    </w:p>
    <w:p w14:paraId="6B94B423">
      <w:pPr>
        <w:rPr>
          <w:rFonts w:hint="eastAsia"/>
          <w:lang w:eastAsia="zh-CN"/>
        </w:rPr>
      </w:pPr>
      <w:r>
        <w:rPr>
          <w:rFonts w:hint="eastAsia"/>
          <w:lang w:eastAsia="zh-CN"/>
        </w:rPr>
        <w:t>“拼凑拼音怎么读音”这一话题更多地指向了如何灵活运用汉语拼音规则来进行创意表达或是解决特定的语言交流问题。无论是作为学习工具还是文化现象的一部分，深入了解拼音及其背后的逻辑都是至关重要的。希望每位汉语学习者都能从中找到乐趣，并不断提高自己的语言能力。</w:t>
      </w:r>
    </w:p>
    <w:p w14:paraId="60B99B74">
      <w:pPr>
        <w:rPr>
          <w:rFonts w:hint="eastAsia"/>
          <w:lang w:eastAsia="zh-CN"/>
        </w:rPr>
      </w:pPr>
    </w:p>
    <w:p w14:paraId="73FDAED9">
      <w:pPr>
        <w:rPr>
          <w:rFonts w:hint="eastAsia"/>
          <w:lang w:eastAsia="zh-CN"/>
        </w:rPr>
      </w:pPr>
      <w:r>
        <w:rPr>
          <w:rFonts w:hint="eastAsia"/>
          <w:lang w:eastAsia="zh-CN"/>
        </w:rPr>
        <w:t>本文是由每日作文网(2345lzwz.com)为大家创作</w:t>
      </w:r>
    </w:p>
    <w:p w14:paraId="10A401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5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2025-10-03T07:39:44Z</dcterms:created>
  <cp:lastModifiedBy>Administrator</cp:lastModifiedBy>
  <dcterms:modified xsi:type="dcterms:W3CDTF">2025-10-03T07:39:44Z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8952172BBD264A86A2EA2D37A8E2E4B2_12</vt:lpwstr>
  </property>
</Properties>
</file>