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C9ABC">
      <w:pPr>
        <w:rPr>
          <w:rFonts w:hint="eastAsia"/>
          <w:lang w:eastAsia="zh-CN"/>
        </w:rPr>
      </w:pPr>
      <w:bookmarkStart w:id="0" w:name="_GoBack"/>
      <w:bookmarkEnd w:id="0"/>
      <w:r>
        <w:rPr>
          <w:rFonts w:hint="eastAsia"/>
          <w:lang w:eastAsia="zh-CN"/>
        </w:rPr>
        <w:t>拍剧的拼音</w:t>
      </w:r>
    </w:p>
    <w:p w14:paraId="452B831A">
      <w:pPr>
        <w:rPr>
          <w:rFonts w:hint="eastAsia"/>
          <w:lang w:eastAsia="zh-CN"/>
        </w:rPr>
      </w:pPr>
      <w:r>
        <w:rPr>
          <w:rFonts w:hint="eastAsia"/>
          <w:lang w:eastAsia="zh-CN"/>
        </w:rPr>
        <w:t>“拍剧”在拼音中写作“pai ju”，其中“pai”的声调是第二声，“ju”的声调是第一声。这一词语通常用来指代制作电视剧、电影等影视作品的过程，而随着网络媒体的发展，“拍剧”一词也逐渐被应用于描述网络短剧、微电影等更广泛的内容创作活动中。</w:t>
      </w:r>
    </w:p>
    <w:p w14:paraId="6132C596">
      <w:pPr>
        <w:rPr>
          <w:rFonts w:hint="eastAsia"/>
          <w:lang w:eastAsia="zh-CN"/>
        </w:rPr>
      </w:pPr>
    </w:p>
    <w:p w14:paraId="1B8579AD">
      <w:pPr>
        <w:rPr>
          <w:rFonts w:hint="eastAsia"/>
          <w:lang w:eastAsia="zh-CN"/>
        </w:rPr>
      </w:pPr>
    </w:p>
    <w:p w14:paraId="51B5A83D">
      <w:pPr>
        <w:rPr>
          <w:rFonts w:hint="eastAsia"/>
          <w:lang w:eastAsia="zh-CN"/>
        </w:rPr>
      </w:pPr>
      <w:r>
        <w:rPr>
          <w:rFonts w:hint="eastAsia"/>
          <w:lang w:eastAsia="zh-CN"/>
        </w:rPr>
        <w:t>拍剧的历史背景</w:t>
      </w:r>
    </w:p>
    <w:p w14:paraId="05B3DA89">
      <w:pPr>
        <w:rPr>
          <w:rFonts w:hint="eastAsia"/>
          <w:lang w:eastAsia="zh-CN"/>
        </w:rPr>
      </w:pPr>
      <w:r>
        <w:rPr>
          <w:rFonts w:hint="eastAsia"/>
          <w:lang w:eastAsia="zh-CN"/>
        </w:rPr>
        <w:t>中国的影视行业发展迅速，从早期的舞台剧改编到如今多样化题材的影视剧作，历经了漫长的发展过程。“拍剧”的概念也随之演变，成为现代文化娱乐产业的重要组成部分。不论是大型历史剧还是都市情感剧，它们的诞生都离不开“拍剧”这个基础步骤。随着时间推移，技术的进步和观众口味的变化不断推动着“拍剧”方式的创新和发展。</w:t>
      </w:r>
    </w:p>
    <w:p w14:paraId="3C2453EF">
      <w:pPr>
        <w:rPr>
          <w:rFonts w:hint="eastAsia"/>
          <w:lang w:eastAsia="zh-CN"/>
        </w:rPr>
      </w:pPr>
    </w:p>
    <w:p w14:paraId="0786512B">
      <w:pPr>
        <w:rPr>
          <w:rFonts w:hint="eastAsia"/>
          <w:lang w:eastAsia="zh-CN"/>
        </w:rPr>
      </w:pPr>
    </w:p>
    <w:p w14:paraId="0DE7CC15">
      <w:pPr>
        <w:rPr>
          <w:rFonts w:hint="eastAsia"/>
          <w:lang w:eastAsia="zh-CN"/>
        </w:rPr>
      </w:pPr>
      <w:r>
        <w:rPr>
          <w:rFonts w:hint="eastAsia"/>
          <w:lang w:eastAsia="zh-CN"/>
        </w:rPr>
        <w:t>拍剧的流程</w:t>
      </w:r>
    </w:p>
    <w:p w14:paraId="23BB3C8F">
      <w:pPr>
        <w:rPr>
          <w:rFonts w:hint="eastAsia"/>
          <w:lang w:eastAsia="zh-CN"/>
        </w:rPr>
      </w:pPr>
      <w:r>
        <w:rPr>
          <w:rFonts w:hint="eastAsia"/>
          <w:lang w:eastAsia="zh-CN"/>
        </w:rPr>
        <w:t>“拍剧”的过程大致可以分为剧本创作、选角、拍摄、后期制作等几个主要阶段。在剧本创作阶段，编剧们根据市场需求和创意灵感编写故事脚本。接下来是选角环节，导演和制片人会根据角色需求挑选合适的演员。拍摄阶段则是整个过程中最为直观的部分，涉及场景布置、摄影灯光、演员表演等多个方面。在后期制作中，剪辑师、特效师等专业人员会对素材进行加工处理，以呈现出最终的作品。</w:t>
      </w:r>
    </w:p>
    <w:p w14:paraId="552277BF">
      <w:pPr>
        <w:rPr>
          <w:rFonts w:hint="eastAsia"/>
          <w:lang w:eastAsia="zh-CN"/>
        </w:rPr>
      </w:pPr>
    </w:p>
    <w:p w14:paraId="0D89B058">
      <w:pPr>
        <w:rPr>
          <w:rFonts w:hint="eastAsia"/>
          <w:lang w:eastAsia="zh-CN"/>
        </w:rPr>
      </w:pPr>
    </w:p>
    <w:p w14:paraId="41F8AD93">
      <w:pPr>
        <w:rPr>
          <w:rFonts w:hint="eastAsia"/>
          <w:lang w:eastAsia="zh-CN"/>
        </w:rPr>
      </w:pPr>
      <w:r>
        <w:rPr>
          <w:rFonts w:hint="eastAsia"/>
          <w:lang w:eastAsia="zh-CN"/>
        </w:rPr>
        <w:t>拍剧与现代科技</w:t>
      </w:r>
    </w:p>
    <w:p w14:paraId="7A771AC3">
      <w:pPr>
        <w:rPr>
          <w:rFonts w:hint="eastAsia"/>
          <w:lang w:eastAsia="zh-CN"/>
        </w:rPr>
      </w:pPr>
      <w:r>
        <w:rPr>
          <w:rFonts w:hint="eastAsia"/>
          <w:lang w:eastAsia="zh-CN"/>
        </w:rPr>
        <w:t>近年来，随着数字技术的发展，“拍剧”的手段也在不断创新。高清摄像机、无人机拍摄、虚拟现实(VR)和增强现实(AR)等技术的应用，极大地丰富了影视作品的表现形式。互联网平台的兴起也为独立制片人和小型制作团队提供了展示作品的新途径。通过这些新技术，创作者能够突破传统限制，实现更加丰富多彩的视觉效果和叙事手法。</w:t>
      </w:r>
    </w:p>
    <w:p w14:paraId="6AA950EA">
      <w:pPr>
        <w:rPr>
          <w:rFonts w:hint="eastAsia"/>
          <w:lang w:eastAsia="zh-CN"/>
        </w:rPr>
      </w:pPr>
    </w:p>
    <w:p w14:paraId="686535EE">
      <w:pPr>
        <w:rPr>
          <w:rFonts w:hint="eastAsia"/>
          <w:lang w:eastAsia="zh-CN"/>
        </w:rPr>
      </w:pPr>
    </w:p>
    <w:p w14:paraId="1D3FFA44">
      <w:pPr>
        <w:rPr>
          <w:rFonts w:hint="eastAsia"/>
          <w:lang w:eastAsia="zh-CN"/>
        </w:rPr>
      </w:pPr>
      <w:r>
        <w:rPr>
          <w:rFonts w:hint="eastAsia"/>
          <w:lang w:eastAsia="zh-CN"/>
        </w:rPr>
        <w:t>未来趋势与发展</w:t>
      </w:r>
    </w:p>
    <w:p w14:paraId="5F8E7584">
      <w:pPr>
        <w:rPr>
          <w:rFonts w:hint="eastAsia"/>
          <w:lang w:eastAsia="zh-CN"/>
        </w:rPr>
      </w:pPr>
      <w:r>
        <w:rPr>
          <w:rFonts w:hint="eastAsia"/>
          <w:lang w:eastAsia="zh-CN"/>
        </w:rPr>
        <w:t>展望未来，“拍剧”行业将继续受到科技进步和社会变化的影响。一方面，观众对于内容质量的要求越来越高，促使创作者不断提升自身技艺；另一方面，随着5G、人工智能等新兴技术的应用，“拍剧”将迎来更多可能性。比如，利用AI进行智能剪辑、个性化推荐等，都将为影视产业带来前所未有的变革。“拍剧”的未来充满了无限可能，值得期待。</w:t>
      </w:r>
    </w:p>
    <w:p w14:paraId="6EEA88E9">
      <w:pPr>
        <w:rPr>
          <w:rFonts w:hint="eastAsia"/>
          <w:lang w:eastAsia="zh-CN"/>
        </w:rPr>
      </w:pPr>
    </w:p>
    <w:p w14:paraId="74AAFBB7">
      <w:pPr>
        <w:rPr>
          <w:rFonts w:hint="eastAsia"/>
          <w:lang w:eastAsia="zh-CN"/>
        </w:rPr>
      </w:pPr>
      <w:r>
        <w:rPr>
          <w:rFonts w:hint="eastAsia"/>
          <w:lang w:eastAsia="zh-CN"/>
        </w:rPr>
        <w:t>本文是由每日作文网(2345lzwz.com)为大家创作</w:t>
      </w:r>
    </w:p>
    <w:p w14:paraId="5CE3F6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A6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2025-10-03T07:27:51Z</dcterms:created>
  <cp:lastModifiedBy>Administrator</cp:lastModifiedBy>
  <dcterms:modified xsi:type="dcterms:W3CDTF">2025-10-03T07:27:51Z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63B590C1CF6F4DB882F29403BAE7BED5_12</vt:lpwstr>
  </property>
</Properties>
</file>