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8DBB3">
      <w:pPr>
        <w:rPr>
          <w:rFonts w:hint="eastAsia"/>
          <w:lang w:eastAsia="zh-CN"/>
        </w:rPr>
      </w:pPr>
      <w:bookmarkStart w:id="0" w:name="_GoBack"/>
      <w:bookmarkEnd w:id="0"/>
      <w:r>
        <w:rPr>
          <w:rFonts w:hint="eastAsia"/>
          <w:lang w:eastAsia="zh-CN"/>
        </w:rPr>
        <w:t>戚的拼音和组词</w:t>
      </w:r>
    </w:p>
    <w:p w14:paraId="47C4A6B6">
      <w:pPr>
        <w:rPr>
          <w:rFonts w:hint="eastAsia"/>
          <w:lang w:eastAsia="zh-CN"/>
        </w:rPr>
      </w:pPr>
      <w:r>
        <w:rPr>
          <w:rFonts w:hint="eastAsia"/>
          <w:lang w:eastAsia="zh-CN"/>
        </w:rPr>
        <w:t>“戚”字的拼音是“qī”，这个音节属于普通话中的阴平声调，给人以平稳而低调的第一印象。在汉语中，“戚”字可以组成多个词汇，例如“亲戚”，指的是与自己家庭有血缘或婚姻关系的人群，体现了家族成员之间的亲密联系。“哀戚”则表达了人们面对不幸或悲痛事件时的情感状态，带有一种深沉的悲伤色彩。</w:t>
      </w:r>
    </w:p>
    <w:p w14:paraId="5F853AF1">
      <w:pPr>
        <w:rPr>
          <w:rFonts w:hint="eastAsia"/>
          <w:lang w:eastAsia="zh-CN"/>
        </w:rPr>
      </w:pPr>
    </w:p>
    <w:p w14:paraId="33EEC0C5">
      <w:pPr>
        <w:rPr>
          <w:rFonts w:hint="eastAsia"/>
          <w:lang w:eastAsia="zh-CN"/>
        </w:rPr>
      </w:pPr>
    </w:p>
    <w:p w14:paraId="5175C0DF">
      <w:pPr>
        <w:rPr>
          <w:rFonts w:hint="eastAsia"/>
          <w:lang w:eastAsia="zh-CN"/>
        </w:rPr>
      </w:pPr>
      <w:r>
        <w:rPr>
          <w:rFonts w:hint="eastAsia"/>
          <w:lang w:eastAsia="zh-CN"/>
        </w:rPr>
        <w:t>偏旁和部首</w:t>
      </w:r>
    </w:p>
    <w:p w14:paraId="12AA5B50">
      <w:pPr>
        <w:rPr>
          <w:rFonts w:hint="eastAsia"/>
          <w:lang w:eastAsia="zh-CN"/>
        </w:rPr>
      </w:pPr>
      <w:r>
        <w:rPr>
          <w:rFonts w:hint="eastAsia"/>
          <w:lang w:eastAsia="zh-CN"/>
        </w:rPr>
        <w:t>从汉字结构的角度来看，“戚”字的偏旁和部首为“戈”。在古代汉字构造中，“戈”通常与武器相关联，这反映了“戚”字最初的含义可能与某种形式的武力或战斗有关。实际上，在古代文献中，“戚”有时被用来指代一种斧钺类的兵器，象征着权力与力量。随着时间的发展，“戚”的意义逐渐丰富，并衍生出了现代汉语中我们所熟知的含义，如前面提到的“亲戚”等。</w:t>
      </w:r>
    </w:p>
    <w:p w14:paraId="1DA31D5D">
      <w:pPr>
        <w:rPr>
          <w:rFonts w:hint="eastAsia"/>
          <w:lang w:eastAsia="zh-CN"/>
        </w:rPr>
      </w:pPr>
    </w:p>
    <w:p w14:paraId="654C505B">
      <w:pPr>
        <w:rPr>
          <w:rFonts w:hint="eastAsia"/>
          <w:lang w:eastAsia="zh-CN"/>
        </w:rPr>
      </w:pPr>
    </w:p>
    <w:p w14:paraId="1EFFF715">
      <w:pPr>
        <w:rPr>
          <w:rFonts w:hint="eastAsia"/>
          <w:lang w:eastAsia="zh-CN"/>
        </w:rPr>
      </w:pPr>
      <w:r>
        <w:rPr>
          <w:rFonts w:hint="eastAsia"/>
          <w:lang w:eastAsia="zh-CN"/>
        </w:rPr>
        <w:t>文化内涵</w:t>
      </w:r>
    </w:p>
    <w:p w14:paraId="7AF9FBF5">
      <w:pPr>
        <w:rPr>
          <w:rFonts w:hint="eastAsia"/>
          <w:lang w:eastAsia="zh-CN"/>
        </w:rPr>
      </w:pPr>
      <w:r>
        <w:rPr>
          <w:rFonts w:hint="eastAsia"/>
          <w:lang w:eastAsia="zh-CN"/>
        </w:rPr>
        <w:t>“戚”字不仅承载了丰富的语言信息，还在中华文化中扮演了重要的角色。在中国传统文化里，家庭观念非常浓厚，“亲戚”一词便是这种家庭观念的延伸。它不仅仅是对家族成员关系的一种描述，更蕴含了深厚的亲情纽带和责任义务。“戚”字还与一些历史故事和传说相联系，增加了它的文化底蕴。比如，在讲述古代英雄事迹或家族兴衰史时，往往离不开对“戚”这一概念的探讨。</w:t>
      </w:r>
    </w:p>
    <w:p w14:paraId="09A8A706">
      <w:pPr>
        <w:rPr>
          <w:rFonts w:hint="eastAsia"/>
          <w:lang w:eastAsia="zh-CN"/>
        </w:rPr>
      </w:pPr>
    </w:p>
    <w:p w14:paraId="47C4BEC2">
      <w:pPr>
        <w:rPr>
          <w:rFonts w:hint="eastAsia"/>
          <w:lang w:eastAsia="zh-CN"/>
        </w:rPr>
      </w:pPr>
    </w:p>
    <w:p w14:paraId="00C833E2">
      <w:pPr>
        <w:rPr>
          <w:rFonts w:hint="eastAsia"/>
          <w:lang w:eastAsia="zh-CN"/>
        </w:rPr>
      </w:pPr>
      <w:r>
        <w:rPr>
          <w:rFonts w:hint="eastAsia"/>
          <w:lang w:eastAsia="zh-CN"/>
        </w:rPr>
        <w:t>使用场景</w:t>
      </w:r>
    </w:p>
    <w:p w14:paraId="32C1985D">
      <w:pPr>
        <w:rPr>
          <w:rFonts w:hint="eastAsia"/>
          <w:lang w:eastAsia="zh-CN"/>
        </w:rPr>
      </w:pPr>
      <w:r>
        <w:rPr>
          <w:rFonts w:hint="eastAsia"/>
          <w:lang w:eastAsia="zh-CN"/>
        </w:rPr>
        <w:t>在日常生活中，“戚”字的应用场景十分广泛。无论是家庭聚会、节日庆祝还是处理个人事务，“亲戚”都是一个频繁出现的概念。在文学作品中，“戚”字也常被用来表达人物之间复杂的情感关系或者作为推动故事情节发展的重要元素。通过这些方式，“戚”字不仅仅是一个简单的汉字，而是连接人与人之间情感的桥梁。</w:t>
      </w:r>
    </w:p>
    <w:p w14:paraId="7F5DA7E7">
      <w:pPr>
        <w:rPr>
          <w:rFonts w:hint="eastAsia"/>
          <w:lang w:eastAsia="zh-CN"/>
        </w:rPr>
      </w:pPr>
    </w:p>
    <w:p w14:paraId="741A2A98">
      <w:pPr>
        <w:rPr>
          <w:rFonts w:hint="eastAsia"/>
          <w:lang w:eastAsia="zh-CN"/>
        </w:rPr>
      </w:pPr>
    </w:p>
    <w:p w14:paraId="7A4C1A2C">
      <w:pPr>
        <w:rPr>
          <w:rFonts w:hint="eastAsia"/>
          <w:lang w:eastAsia="zh-CN"/>
        </w:rPr>
      </w:pPr>
      <w:r>
        <w:rPr>
          <w:rFonts w:hint="eastAsia"/>
          <w:lang w:eastAsia="zh-CN"/>
        </w:rPr>
        <w:t>最后的总结</w:t>
      </w:r>
    </w:p>
    <w:p w14:paraId="42DC0295">
      <w:pPr>
        <w:rPr>
          <w:rFonts w:hint="eastAsia"/>
          <w:lang w:eastAsia="zh-CN"/>
        </w:rPr>
      </w:pPr>
      <w:r>
        <w:rPr>
          <w:rFonts w:hint="eastAsia"/>
          <w:lang w:eastAsia="zh-CN"/>
        </w:rPr>
        <w:t>“戚”字以其独特的拼音、丰富的组词能力、历史悠久的偏旁部首以及深厚的文化内涵，在汉语世界中占据了一席之地。无论是在表达人际关系，还是在传递特定情感方面，“戚”都展现出了其不可替代的重要性。通过对“戚”字的深入了解，我们可以更好地体会到汉字的魅力所在，以及中华文化的博大精深。</w:t>
      </w:r>
    </w:p>
    <w:p w14:paraId="2D1DF1F6">
      <w:pPr>
        <w:rPr>
          <w:rFonts w:hint="eastAsia"/>
          <w:lang w:eastAsia="zh-CN"/>
        </w:rPr>
      </w:pPr>
    </w:p>
    <w:p w14:paraId="7CAC53ED">
      <w:pPr>
        <w:rPr>
          <w:rFonts w:hint="eastAsia"/>
          <w:lang w:eastAsia="zh-CN"/>
        </w:rPr>
      </w:pPr>
      <w:r>
        <w:rPr>
          <w:rFonts w:hint="eastAsia"/>
          <w:lang w:eastAsia="zh-CN"/>
        </w:rPr>
        <w:t>本文是由每日作文网(2345lzwz.com)为大家创作</w:t>
      </w:r>
    </w:p>
    <w:p w14:paraId="2876CB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054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2025-10-03T08:23:23Z</dcterms:created>
  <cp:lastModifiedBy>Administrator</cp:lastModifiedBy>
  <dcterms:modified xsi:type="dcterms:W3CDTF">2025-10-03T08:23:23Z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32E2E70066DA43288E83777DBA6DE965_12</vt:lpwstr>
  </property>
</Properties>
</file>