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5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情的拼音小写字母怎么写的</w:t>
      </w:r>
    </w:p>
    <w:p w14:paraId="2D2D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等含义。在汉语拼音中，“情”的拼音是“qíng”。当我们需要使用小写字母书写时，其形式仍然是“qíng”，其中字母“q”后面紧跟的是“i”和“ng”。需要注意的是，尽管我们通常会把拼音中的声调符号省略（例如在输入法中或非正式场合），但严格来说，声调符号是拼音的一部分。</w:t>
      </w:r>
    </w:p>
    <w:p w14:paraId="0AF52F90">
      <w:pPr>
        <w:rPr>
          <w:rFonts w:hint="eastAsia"/>
          <w:lang w:eastAsia="zh-CN"/>
        </w:rPr>
      </w:pPr>
    </w:p>
    <w:p w14:paraId="5DAC7546">
      <w:pPr>
        <w:rPr>
          <w:rFonts w:hint="eastAsia"/>
          <w:lang w:eastAsia="zh-CN"/>
        </w:rPr>
      </w:pPr>
    </w:p>
    <w:p w14:paraId="0989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65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一个对应的拼音表示方式。“情”的拼音“qíng”由三个部分组成：声母“q”，韵母“ing”，以及第二声的声调标记“ˊ”。声母“q”是送气清塞擦音，发音时要注意舌尖抵住上齿龈，气流通过时产生摩擦音。韵母“ing”则是一个鼻韵母，发音时口型要自然张开，声音从鼻腔发出。</w:t>
      </w:r>
    </w:p>
    <w:p w14:paraId="16C105DB">
      <w:pPr>
        <w:rPr>
          <w:rFonts w:hint="eastAsia"/>
          <w:lang w:eastAsia="zh-CN"/>
        </w:rPr>
      </w:pPr>
    </w:p>
    <w:p w14:paraId="70D1C194">
      <w:pPr>
        <w:rPr>
          <w:rFonts w:hint="eastAsia"/>
          <w:lang w:eastAsia="zh-CN"/>
        </w:rPr>
      </w:pPr>
    </w:p>
    <w:p w14:paraId="4892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3585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书写常常会省略声调符号，尤其是在计算机输入法中。这种情况下，“情”的拼音会被写成“qing”。然而，在正式的学习材料或教学环境中，保留声调符号是非常重要的，因为它能帮助学习者正确理解字义并避免混淆。例如，“qing”可能对应多个不同声调的拼音，如“qīng”、“qíng”、“qǐng”和“qìng”，它们分别代表不同的意思。</w:t>
      </w:r>
    </w:p>
    <w:p w14:paraId="60B54D9B">
      <w:pPr>
        <w:rPr>
          <w:rFonts w:hint="eastAsia"/>
          <w:lang w:eastAsia="zh-CN"/>
        </w:rPr>
      </w:pPr>
    </w:p>
    <w:p w14:paraId="6C9EAAF4">
      <w:pPr>
        <w:rPr>
          <w:rFonts w:hint="eastAsia"/>
          <w:lang w:eastAsia="zh-CN"/>
        </w:rPr>
      </w:pPr>
    </w:p>
    <w:p w14:paraId="39B8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9F2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学习中起到重要作用，还在许多日常生活中被广泛应用。例如，在输入法中输入“qing”，系统会自动列出与之相关的汉字选项，其中包括“情”。拼音也被用于标注生僻字的读音，帮助读者正确发音。对于初学者来说，掌握正确的拼音书写方法有助于提高语言学习的效率。</w:t>
      </w:r>
    </w:p>
    <w:p w14:paraId="141D5613">
      <w:pPr>
        <w:rPr>
          <w:rFonts w:hint="eastAsia"/>
          <w:lang w:eastAsia="zh-CN"/>
        </w:rPr>
      </w:pPr>
    </w:p>
    <w:p w14:paraId="48FCDE5D">
      <w:pPr>
        <w:rPr>
          <w:rFonts w:hint="eastAsia"/>
          <w:lang w:eastAsia="zh-CN"/>
        </w:rPr>
      </w:pPr>
    </w:p>
    <w:p w14:paraId="30F5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5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小写字母写法是“qíng”，在某些场合下也可以简化为“qing”。了解拼音的基本规则及其应用场景，有助于更好地掌握汉语发音和书写技巧。无论是在学习还是日常交流中，正确使用拼音都能带来便利。</w:t>
      </w:r>
    </w:p>
    <w:p w14:paraId="724A1763">
      <w:pPr>
        <w:rPr>
          <w:rFonts w:hint="eastAsia"/>
          <w:lang w:eastAsia="zh-CN"/>
        </w:rPr>
      </w:pPr>
    </w:p>
    <w:p w14:paraId="1025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A1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5BD3D471B2364A1C9138D75B94C0D87B_12</vt:lpwstr>
  </property>
</Properties>
</file>