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CB00">
      <w:pPr>
        <w:rPr>
          <w:rFonts w:hint="eastAsia"/>
          <w:lang w:eastAsia="zh-CN"/>
        </w:rPr>
      </w:pPr>
      <w:bookmarkStart w:id="0" w:name="_GoBack"/>
      <w:bookmarkEnd w:id="0"/>
      <w:r>
        <w:rPr>
          <w:rFonts w:hint="eastAsia"/>
          <w:lang w:eastAsia="zh-CN"/>
        </w:rPr>
        <w:t>悔恨的拼音字</w:t>
      </w:r>
    </w:p>
    <w:p w14:paraId="2B6DA203">
      <w:pPr>
        <w:rPr>
          <w:rFonts w:hint="eastAsia"/>
          <w:lang w:eastAsia="zh-CN"/>
        </w:rPr>
      </w:pPr>
      <w:r>
        <w:rPr>
          <w:rFonts w:hint="eastAsia"/>
          <w:lang w:eastAsia="zh-CN"/>
        </w:rPr>
        <w:t>悔恨，这个充满深沉情感的词汇，在汉语中的拼音为“huǐ hèn”。这两个字承载了人们内心深处最复杂的情感之一，是一种对过去所作所为或未能做到的事情感到极度懊恼和遗憾的心情。在我们的日常生活中，“悔恨”往往伴随着自我反省、成长与学习的过程，它教会我们如何面对自己的错误，并从中汲取教训。</w:t>
      </w:r>
    </w:p>
    <w:p w14:paraId="21E3A9D0">
      <w:pPr>
        <w:rPr>
          <w:rFonts w:hint="eastAsia"/>
          <w:lang w:eastAsia="zh-CN"/>
        </w:rPr>
      </w:pPr>
    </w:p>
    <w:p w14:paraId="4D1C0C4C">
      <w:pPr>
        <w:rPr>
          <w:rFonts w:hint="eastAsia"/>
          <w:lang w:eastAsia="zh-CN"/>
        </w:rPr>
      </w:pPr>
    </w:p>
    <w:p w14:paraId="5817BC18">
      <w:pPr>
        <w:rPr>
          <w:rFonts w:hint="eastAsia"/>
          <w:lang w:eastAsia="zh-CN"/>
        </w:rPr>
      </w:pPr>
      <w:r>
        <w:rPr>
          <w:rFonts w:hint="eastAsia"/>
          <w:lang w:eastAsia="zh-CN"/>
        </w:rPr>
        <w:t>理解悔恨的意义</w:t>
      </w:r>
    </w:p>
    <w:p w14:paraId="0E95A883">
      <w:pPr>
        <w:rPr>
          <w:rFonts w:hint="eastAsia"/>
          <w:lang w:eastAsia="zh-CN"/>
        </w:rPr>
      </w:pPr>
      <w:r>
        <w:rPr>
          <w:rFonts w:hint="eastAsia"/>
          <w:lang w:eastAsia="zh-CN"/>
        </w:rPr>
        <w:t>悔恨不仅仅是一种消极的情绪体验，它更像是一面镜子，反映出我们在人生道路上的选择和决策。每个人都会经历悔恨，无论是因为一时冲动而说出的话，还是错失了一个重要的机会。这种情绪让我们意识到自己行为的后果，并激发我们去思考未来应该如何做得更好。重要的是，我们需要学会如何正确地处理这些感受，不让它们成为前进道路上的绊脚石。</w:t>
      </w:r>
    </w:p>
    <w:p w14:paraId="1F46C411">
      <w:pPr>
        <w:rPr>
          <w:rFonts w:hint="eastAsia"/>
          <w:lang w:eastAsia="zh-CN"/>
        </w:rPr>
      </w:pPr>
    </w:p>
    <w:p w14:paraId="5F236C89">
      <w:pPr>
        <w:rPr>
          <w:rFonts w:hint="eastAsia"/>
          <w:lang w:eastAsia="zh-CN"/>
        </w:rPr>
      </w:pPr>
    </w:p>
    <w:p w14:paraId="26666FC0">
      <w:pPr>
        <w:rPr>
          <w:rFonts w:hint="eastAsia"/>
          <w:lang w:eastAsia="zh-CN"/>
        </w:rPr>
      </w:pPr>
      <w:r>
        <w:rPr>
          <w:rFonts w:hint="eastAsia"/>
          <w:lang w:eastAsia="zh-CN"/>
        </w:rPr>
        <w:t>悔恨背后的故事</w:t>
      </w:r>
    </w:p>
    <w:p w14:paraId="743EB1F9">
      <w:pPr>
        <w:rPr>
          <w:rFonts w:hint="eastAsia"/>
          <w:lang w:eastAsia="zh-CN"/>
        </w:rPr>
      </w:pPr>
      <w:r>
        <w:rPr>
          <w:rFonts w:hint="eastAsia"/>
          <w:lang w:eastAsia="zh-CN"/>
        </w:rPr>
        <w:t>历史上，有许多著名的人物也曾经历过深深的悔恨。例如，三国时期的周瑜，虽然才华横溢，但因嫉妒诸葛亮的才能，最终导致了自己的早逝。他的故事提醒着我们，不应让负面情绪如嫉妒控制自己的心灵，而是应该学会欣赏他人的长处，并将其转化为自我提升的动力。通过这些历史故事，我们可以看到悔恨背后蕴含的深刻教训，以及它如何影响一个人的命运。</w:t>
      </w:r>
    </w:p>
    <w:p w14:paraId="074DB97C">
      <w:pPr>
        <w:rPr>
          <w:rFonts w:hint="eastAsia"/>
          <w:lang w:eastAsia="zh-CN"/>
        </w:rPr>
      </w:pPr>
    </w:p>
    <w:p w14:paraId="66B71905">
      <w:pPr>
        <w:rPr>
          <w:rFonts w:hint="eastAsia"/>
          <w:lang w:eastAsia="zh-CN"/>
        </w:rPr>
      </w:pPr>
    </w:p>
    <w:p w14:paraId="32D98D3C">
      <w:pPr>
        <w:rPr>
          <w:rFonts w:hint="eastAsia"/>
          <w:lang w:eastAsia="zh-CN"/>
        </w:rPr>
      </w:pPr>
      <w:r>
        <w:rPr>
          <w:rFonts w:hint="eastAsia"/>
          <w:lang w:eastAsia="zh-CN"/>
        </w:rPr>
        <w:t>从悔恨中学习</w:t>
      </w:r>
    </w:p>
    <w:p w14:paraId="343A15F2">
      <w:pPr>
        <w:rPr>
          <w:rFonts w:hint="eastAsia"/>
          <w:lang w:eastAsia="zh-CN"/>
        </w:rPr>
      </w:pPr>
      <w:r>
        <w:rPr>
          <w:rFonts w:hint="eastAsia"/>
          <w:lang w:eastAsia="zh-CN"/>
        </w:rPr>
        <w:t>面对悔恨，最重要的是要学会从中吸取教训。这要求我们不仅要承认自己的错误，还要勇敢地面对它们，寻找解决问题的方法。在这个过程中，保持积极的心态至关重要。我们应该相信，每一次的跌倒都是为了下一次能够站得更稳。分享自己的经历也是一种释放内心压力的好方法，它能帮助我们找到共鸣和支持，进一步促进个人的成长和发展。</w:t>
      </w:r>
    </w:p>
    <w:p w14:paraId="205470F5">
      <w:pPr>
        <w:rPr>
          <w:rFonts w:hint="eastAsia"/>
          <w:lang w:eastAsia="zh-CN"/>
        </w:rPr>
      </w:pPr>
    </w:p>
    <w:p w14:paraId="09F8BF68">
      <w:pPr>
        <w:rPr>
          <w:rFonts w:hint="eastAsia"/>
          <w:lang w:eastAsia="zh-CN"/>
        </w:rPr>
      </w:pPr>
    </w:p>
    <w:p w14:paraId="1E5FE923">
      <w:pPr>
        <w:rPr>
          <w:rFonts w:hint="eastAsia"/>
          <w:lang w:eastAsia="zh-CN"/>
        </w:rPr>
      </w:pPr>
      <w:r>
        <w:rPr>
          <w:rFonts w:hint="eastAsia"/>
          <w:lang w:eastAsia="zh-CN"/>
        </w:rPr>
        <w:t>最后的总结：拥抱未来</w:t>
      </w:r>
    </w:p>
    <w:p w14:paraId="24C40CFF">
      <w:pPr>
        <w:rPr>
          <w:rFonts w:hint="eastAsia"/>
          <w:lang w:eastAsia="zh-CN"/>
        </w:rPr>
      </w:pPr>
      <w:r>
        <w:rPr>
          <w:rFonts w:hint="eastAsia"/>
          <w:lang w:eastAsia="zh-CN"/>
        </w:rPr>
        <w:t>“悔恨”的拼音字“huǐ hèn”虽然简单，但它所包含的意义却深远而复杂。它是人类情感世界的一部分，反映了我们作为个体在不断探索、学习和成长的过程中不可避免会遇到的挑战和困境。然而，正是通过正视悔恨，我们才能够更加深刻地认识自己，找到前行的方向。愿我们每个人都能从过去的遗憾中学到宝贵的经验，以更加坚定的步伐迈向未来。</w:t>
      </w:r>
    </w:p>
    <w:p w14:paraId="0493A2E4">
      <w:pPr>
        <w:rPr>
          <w:rFonts w:hint="eastAsia"/>
          <w:lang w:eastAsia="zh-CN"/>
        </w:rPr>
      </w:pPr>
    </w:p>
    <w:p w14:paraId="3FE8D519">
      <w:pPr>
        <w:rPr>
          <w:rFonts w:hint="eastAsia"/>
          <w:lang w:eastAsia="zh-CN"/>
        </w:rPr>
      </w:pPr>
      <w:r>
        <w:rPr>
          <w:rFonts w:hint="eastAsia"/>
          <w:lang w:eastAsia="zh-CN"/>
        </w:rPr>
        <w:t>本文是由每日作文网(2345lzwz.com)为大家创作</w:t>
      </w:r>
    </w:p>
    <w:p w14:paraId="6B78D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1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2025-10-03T09:12:51Z</dcterms:created>
  <cp:lastModifiedBy>Administrator</cp:lastModifiedBy>
  <dcterms:modified xsi:type="dcterms:W3CDTF">2025-10-03T09:12:51Z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4E1A02C2BDE04E38A29ECFF34E4C609C_12</vt:lpwstr>
  </property>
</Properties>
</file>