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33102">
      <w:pPr>
        <w:rPr>
          <w:rFonts w:hint="eastAsia"/>
          <w:lang w:eastAsia="zh-CN"/>
        </w:rPr>
      </w:pPr>
      <w:bookmarkStart w:id="0" w:name="_GoBack"/>
      <w:bookmarkEnd w:id="0"/>
      <w:r>
        <w:rPr>
          <w:rFonts w:hint="eastAsia"/>
          <w:lang w:eastAsia="zh-CN"/>
        </w:rPr>
        <w:t>恰克的拼音</w:t>
      </w:r>
    </w:p>
    <w:p w14:paraId="66A9FAAC">
      <w:pPr>
        <w:rPr>
          <w:rFonts w:hint="eastAsia"/>
          <w:lang w:eastAsia="zh-CN"/>
        </w:rPr>
      </w:pPr>
      <w:r>
        <w:rPr>
          <w:rFonts w:hint="eastAsia"/>
          <w:lang w:eastAsia="zh-CN"/>
        </w:rPr>
        <w:t>恰克，这个名字在中文环境中听起来既新颖又带有异域风情。实际上，“恰克”在采用拼音这一注音系统时，其拼音形式为“Qià Kè”。拼音作为汉字的一种拉丁化表记方法，对于学习和研究汉语的人来说，是一个不可或缺的工具。它不仅帮助人们正确发音，还在汉字学习初期扮演了重要角色。</w:t>
      </w:r>
    </w:p>
    <w:p w14:paraId="7948F859">
      <w:pPr>
        <w:rPr>
          <w:rFonts w:hint="eastAsia"/>
          <w:lang w:eastAsia="zh-CN"/>
        </w:rPr>
      </w:pPr>
    </w:p>
    <w:p w14:paraId="5C427D24">
      <w:pPr>
        <w:rPr>
          <w:rFonts w:hint="eastAsia"/>
          <w:lang w:eastAsia="zh-CN"/>
        </w:rPr>
      </w:pPr>
    </w:p>
    <w:p w14:paraId="1BC1D8A5">
      <w:pPr>
        <w:rPr>
          <w:rFonts w:hint="eastAsia"/>
          <w:lang w:eastAsia="zh-CN"/>
        </w:rPr>
      </w:pPr>
      <w:r>
        <w:rPr>
          <w:rFonts w:hint="eastAsia"/>
          <w:lang w:eastAsia="zh-CN"/>
        </w:rPr>
        <w:t>名字背后的文化意义</w:t>
      </w:r>
    </w:p>
    <w:p w14:paraId="4A92A4A7">
      <w:pPr>
        <w:rPr>
          <w:rFonts w:hint="eastAsia"/>
          <w:lang w:eastAsia="zh-CN"/>
        </w:rPr>
      </w:pPr>
      <w:r>
        <w:rPr>
          <w:rFonts w:hint="eastAsia"/>
          <w:lang w:eastAsia="zh-CN"/>
        </w:rPr>
        <w:t>恰克这个名字本身并不直接源自汉语文化圈内传统命名习惯，但通过拼音的方式融入其中，便赋予了其独特的文化色彩。在汉语中，名字往往蕴含着父母对子女的美好祝愿或期望。尽管“恰克”的具体含义需要依据其背景故事来解读，但通过拼音形式呈现的名字同样可以承载深厚的文化意义。</w:t>
      </w:r>
    </w:p>
    <w:p w14:paraId="02DBEB96">
      <w:pPr>
        <w:rPr>
          <w:rFonts w:hint="eastAsia"/>
          <w:lang w:eastAsia="zh-CN"/>
        </w:rPr>
      </w:pPr>
    </w:p>
    <w:p w14:paraId="59E03117">
      <w:pPr>
        <w:rPr>
          <w:rFonts w:hint="eastAsia"/>
          <w:lang w:eastAsia="zh-CN"/>
        </w:rPr>
      </w:pPr>
    </w:p>
    <w:p w14:paraId="7C3914DD">
      <w:pPr>
        <w:rPr>
          <w:rFonts w:hint="eastAsia"/>
          <w:lang w:eastAsia="zh-CN"/>
        </w:rPr>
      </w:pPr>
      <w:r>
        <w:rPr>
          <w:rFonts w:hint="eastAsia"/>
          <w:lang w:eastAsia="zh-CN"/>
        </w:rPr>
        <w:t>拼音与语言学习</w:t>
      </w:r>
    </w:p>
    <w:p w14:paraId="17D221FC">
      <w:pPr>
        <w:rPr>
          <w:rFonts w:hint="eastAsia"/>
          <w:lang w:eastAsia="zh-CN"/>
        </w:rPr>
      </w:pPr>
      <w:r>
        <w:rPr>
          <w:rFonts w:hint="eastAsia"/>
          <w:lang w:eastAsia="zh-CN"/>
        </w:rPr>
        <w:t>拼音是外国人学习汉语的重要桥梁之一。对于那些母语并非基于拉丁字母的人来说，掌握汉语的声调和发音规则是一项挑战。而恰克的拼音形式“Qià Kè”，准确地标注了每个字的读音及声调，有助于学习者快速上手并准确模仿汉语的语音特征。拼音也是汉语输入法的基础，使得即使不熟悉汉字书写的人也能通过键盘输入文字。</w:t>
      </w:r>
    </w:p>
    <w:p w14:paraId="5508D068">
      <w:pPr>
        <w:rPr>
          <w:rFonts w:hint="eastAsia"/>
          <w:lang w:eastAsia="zh-CN"/>
        </w:rPr>
      </w:pPr>
    </w:p>
    <w:p w14:paraId="1352DE37">
      <w:pPr>
        <w:rPr>
          <w:rFonts w:hint="eastAsia"/>
          <w:lang w:eastAsia="zh-CN"/>
        </w:rPr>
      </w:pPr>
    </w:p>
    <w:p w14:paraId="4CDF8280">
      <w:pPr>
        <w:rPr>
          <w:rFonts w:hint="eastAsia"/>
          <w:lang w:eastAsia="zh-CN"/>
        </w:rPr>
      </w:pPr>
      <w:r>
        <w:rPr>
          <w:rFonts w:hint="eastAsia"/>
          <w:lang w:eastAsia="zh-CN"/>
        </w:rPr>
        <w:t>跨文化交流中的应用</w:t>
      </w:r>
    </w:p>
    <w:p w14:paraId="453FABCB">
      <w:pPr>
        <w:rPr>
          <w:rFonts w:hint="eastAsia"/>
          <w:lang w:eastAsia="zh-CN"/>
        </w:rPr>
      </w:pPr>
      <w:r>
        <w:rPr>
          <w:rFonts w:hint="eastAsia"/>
          <w:lang w:eastAsia="zh-CN"/>
        </w:rPr>
        <w:t>在全球化的背景下，像“恰克”这样具有国际范儿的名字通过拼音的形式被越来越多的人所认识和接受。这不仅是个人身份标识的一部分，也促进了不同文化之间的交流与理解。当恰克用拼音介绍自己时，他不仅仅是在分享一个名字，更是在打开一扇通向自我文化背景的窗户，让其他人有机会了解他的故事、他的家乡以及他的价值观。</w:t>
      </w:r>
    </w:p>
    <w:p w14:paraId="44D193A8">
      <w:pPr>
        <w:rPr>
          <w:rFonts w:hint="eastAsia"/>
          <w:lang w:eastAsia="zh-CN"/>
        </w:rPr>
      </w:pPr>
    </w:p>
    <w:p w14:paraId="4138CE82">
      <w:pPr>
        <w:rPr>
          <w:rFonts w:hint="eastAsia"/>
          <w:lang w:eastAsia="zh-CN"/>
        </w:rPr>
      </w:pPr>
    </w:p>
    <w:p w14:paraId="14095A29">
      <w:pPr>
        <w:rPr>
          <w:rFonts w:hint="eastAsia"/>
          <w:lang w:eastAsia="zh-CN"/>
        </w:rPr>
      </w:pPr>
      <w:r>
        <w:rPr>
          <w:rFonts w:hint="eastAsia"/>
          <w:lang w:eastAsia="zh-CN"/>
        </w:rPr>
        <w:t>最后的总结</w:t>
      </w:r>
    </w:p>
    <w:p w14:paraId="46E958A1">
      <w:pPr>
        <w:rPr>
          <w:rFonts w:hint="eastAsia"/>
          <w:lang w:eastAsia="zh-CN"/>
        </w:rPr>
      </w:pPr>
      <w:r>
        <w:rPr>
          <w:rFonts w:hint="eastAsia"/>
          <w:lang w:eastAsia="zh-CN"/>
        </w:rPr>
        <w:t>“恰克”的拼音形式“Qià Kè”不仅仅是一种简单的注音方式，它还承载了跨越文化的沟通桥梁作用。通过拼音，我们可以更好地理解和欣赏来自世界各地的名字及其背后的故事，同时也反映出语言作为一种交流工具，在促进多元文化交流方面的重要性。</w:t>
      </w:r>
    </w:p>
    <w:p w14:paraId="4F2477CB">
      <w:pPr>
        <w:rPr>
          <w:rFonts w:hint="eastAsia"/>
          <w:lang w:eastAsia="zh-CN"/>
        </w:rPr>
      </w:pPr>
    </w:p>
    <w:p w14:paraId="1C0CAF78">
      <w:pPr>
        <w:rPr>
          <w:rFonts w:hint="eastAsia"/>
          <w:lang w:eastAsia="zh-CN"/>
        </w:rPr>
      </w:pPr>
      <w:r>
        <w:rPr>
          <w:rFonts w:hint="eastAsia"/>
          <w:lang w:eastAsia="zh-CN"/>
        </w:rPr>
        <w:t>本文是由每日作文网(2345lzwz.com)为大家创作</w:t>
      </w:r>
    </w:p>
    <w:p w14:paraId="3B98B5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17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2025-10-03T08:27:16Z</dcterms:created>
  <cp:lastModifiedBy>Administrator</cp:lastModifiedBy>
  <dcterms:modified xsi:type="dcterms:W3CDTF">2025-10-03T08:27:16Z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1212F03F05EC4AE3A93D51063FDF4B29_12</vt:lpwstr>
  </property>
</Properties>
</file>