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15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恢拼音部首</w:t>
      </w:r>
    </w:p>
    <w:p w14:paraId="1544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了解和学习部首是掌握汉字的一把钥匙。而今天我们要介绍的是“恢”字及其相关的拼音和部首知识。“恢”这个字，其拼音为“huī”，意指广大、宽广或恢复等意思。从部首的角度来看，“忄”（心字旁）作为“恢”的部首，揭示了它与情感、心态有关的含义。</w:t>
      </w:r>
    </w:p>
    <w:p w14:paraId="36B3037D">
      <w:pPr>
        <w:rPr>
          <w:rFonts w:hint="eastAsia"/>
          <w:lang w:eastAsia="zh-CN"/>
        </w:rPr>
      </w:pPr>
    </w:p>
    <w:p w14:paraId="1B394541">
      <w:pPr>
        <w:rPr>
          <w:rFonts w:hint="eastAsia"/>
          <w:lang w:eastAsia="zh-CN"/>
        </w:rPr>
      </w:pPr>
    </w:p>
    <w:p w14:paraId="6A25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汉字中的“忄”部首</w:t>
      </w:r>
    </w:p>
    <w:p w14:paraId="6E13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部首，来源于“心”字，是中国传统汉字中最常见的部首之一。它通常位于一个汉字的左侧，象征着人类的情感、心理状态以及与心灵相关的活动。带有“忄”部首的字多涉及心情、意志、情感等方面的内容。例如：“情”、“怀”、“惧”等字，都表达了人们不同方面的情感体验和内心世界。</w:t>
      </w:r>
    </w:p>
    <w:p w14:paraId="213AF91C">
      <w:pPr>
        <w:rPr>
          <w:rFonts w:hint="eastAsia"/>
          <w:lang w:eastAsia="zh-CN"/>
        </w:rPr>
      </w:pPr>
    </w:p>
    <w:p w14:paraId="299E16F1">
      <w:pPr>
        <w:rPr>
          <w:rFonts w:hint="eastAsia"/>
          <w:lang w:eastAsia="zh-CN"/>
        </w:rPr>
      </w:pPr>
    </w:p>
    <w:p w14:paraId="6CAE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“恢”的意义及其应用</w:t>
      </w:r>
    </w:p>
    <w:p w14:paraId="6F53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恢”字本身，它的基本意思是扩大、恢复原状或者增强。在生活中，我们可以看到“恢”字出现在不同的词语中，比如“恢复”，意味着使某事物回到原有的状态；“恢宏”，用来形容气势宏大、场面壮观。这些用法不仅丰富了汉语的表现力，也体现了“恢”字背后的文化内涵。</w:t>
      </w:r>
    </w:p>
    <w:p w14:paraId="41559E2F">
      <w:pPr>
        <w:rPr>
          <w:rFonts w:hint="eastAsia"/>
          <w:lang w:eastAsia="zh-CN"/>
        </w:rPr>
      </w:pPr>
    </w:p>
    <w:p w14:paraId="3710530D">
      <w:pPr>
        <w:rPr>
          <w:rFonts w:hint="eastAsia"/>
          <w:lang w:eastAsia="zh-CN"/>
        </w:rPr>
      </w:pPr>
    </w:p>
    <w:p w14:paraId="40CB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汉字学习的方法论</w:t>
      </w:r>
    </w:p>
    <w:p w14:paraId="1BBE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通过部首来理解和记忆是非常有效的一种方法。部首不仅能帮助我们快速识别和理解一个字的大致含义，还能指引我们在字典中查找未知的汉字。对于“恢”字而言，认识到它的部首是“忄”，可以帮助学习者更好地记住这个字，并且联想到与之相关的其他含有“忄”部首的字，从而形成一个系统的知识网络。</w:t>
      </w:r>
    </w:p>
    <w:p w14:paraId="3EAC9AAB">
      <w:pPr>
        <w:rPr>
          <w:rFonts w:hint="eastAsia"/>
          <w:lang w:eastAsia="zh-CN"/>
        </w:rPr>
      </w:pPr>
    </w:p>
    <w:p w14:paraId="56F75766">
      <w:pPr>
        <w:rPr>
          <w:rFonts w:hint="eastAsia"/>
          <w:lang w:eastAsia="zh-CN"/>
        </w:rPr>
      </w:pPr>
    </w:p>
    <w:p w14:paraId="01FD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D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拼音部首”的探讨不仅仅是对单一汉字的学习，更是对中国传统文化和智慧的深入了解。通过对部首的学习，我们能够更加深刻地体会汉字之美，感受到古人造字的精妙之处。希望每一位汉语爱好者都能从中找到乐趣，并在汉字的世界里不断探索前行。</w:t>
      </w:r>
    </w:p>
    <w:p w14:paraId="1449FE0C">
      <w:pPr>
        <w:rPr>
          <w:rFonts w:hint="eastAsia"/>
          <w:lang w:eastAsia="zh-CN"/>
        </w:rPr>
      </w:pPr>
    </w:p>
    <w:p w14:paraId="37DE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07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8AFD3265560C4165A2AA935F48344B8C_12</vt:lpwstr>
  </property>
</Properties>
</file>