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8C2C8">
      <w:pPr>
        <w:rPr>
          <w:rFonts w:hint="eastAsia"/>
          <w:lang w:eastAsia="zh-CN"/>
        </w:rPr>
      </w:pPr>
      <w:bookmarkStart w:id="0" w:name="_GoBack"/>
      <w:bookmarkEnd w:id="0"/>
      <w:r>
        <w:rPr>
          <w:rFonts w:hint="eastAsia"/>
          <w:lang w:eastAsia="zh-CN"/>
        </w:rPr>
        <w:t>忽然和忽如的拼音</w:t>
      </w:r>
    </w:p>
    <w:p w14:paraId="642563CF">
      <w:pPr>
        <w:rPr>
          <w:rFonts w:hint="eastAsia"/>
          <w:lang w:eastAsia="zh-CN"/>
        </w:rPr>
      </w:pPr>
      <w:r>
        <w:rPr>
          <w:rFonts w:hint="eastAsia"/>
          <w:lang w:eastAsia="zh-CN"/>
        </w:rPr>
        <w:t>汉语中，多音字以及相似发音的词汇丰富多样，给学习者带来了不少乐趣的同时也增加了学习的难度。今天我们要探讨的是“忽然”和“忽如”这两个词的拼音及其背后的文化意义。</w:t>
      </w:r>
    </w:p>
    <w:p w14:paraId="3A69C927">
      <w:pPr>
        <w:rPr>
          <w:rFonts w:hint="eastAsia"/>
          <w:lang w:eastAsia="zh-CN"/>
        </w:rPr>
      </w:pPr>
    </w:p>
    <w:p w14:paraId="26583929">
      <w:pPr>
        <w:rPr>
          <w:rFonts w:hint="eastAsia"/>
          <w:lang w:eastAsia="zh-CN"/>
        </w:rPr>
      </w:pPr>
    </w:p>
    <w:p w14:paraId="7A027BDE">
      <w:pPr>
        <w:rPr>
          <w:rFonts w:hint="eastAsia"/>
          <w:lang w:eastAsia="zh-CN"/>
        </w:rPr>
      </w:pPr>
      <w:r>
        <w:rPr>
          <w:rFonts w:hint="eastAsia"/>
          <w:lang w:eastAsia="zh-CN"/>
        </w:rPr>
        <w:t>忽然的拼音及含义</w:t>
      </w:r>
    </w:p>
    <w:p w14:paraId="0E5239FF">
      <w:pPr>
        <w:rPr>
          <w:rFonts w:hint="eastAsia"/>
          <w:lang w:eastAsia="zh-CN"/>
        </w:rPr>
      </w:pPr>
      <w:r>
        <w:rPr>
          <w:rFonts w:hint="eastAsia"/>
          <w:lang w:eastAsia="zh-CN"/>
        </w:rPr>
        <w:t>“忽然”这个词在现代汉语中十分常用，表示事情发生得非常突然，没有预兆。其拼音为“hū rán”。在使用上，“忽然”通常用来描述事件的发生具有突发性和不可预测性，例如：“他正走着，忽然下起了大雨。”这里的“忽然”强调了下雨这一事件发生的急促和意外。</w:t>
      </w:r>
    </w:p>
    <w:p w14:paraId="382C4F58">
      <w:pPr>
        <w:rPr>
          <w:rFonts w:hint="eastAsia"/>
          <w:lang w:eastAsia="zh-CN"/>
        </w:rPr>
      </w:pPr>
    </w:p>
    <w:p w14:paraId="711DD396">
      <w:pPr>
        <w:rPr>
          <w:rFonts w:hint="eastAsia"/>
          <w:lang w:eastAsia="zh-CN"/>
        </w:rPr>
      </w:pPr>
    </w:p>
    <w:p w14:paraId="68C6686B">
      <w:pPr>
        <w:rPr>
          <w:rFonts w:hint="eastAsia"/>
          <w:lang w:eastAsia="zh-CN"/>
        </w:rPr>
      </w:pPr>
      <w:r>
        <w:rPr>
          <w:rFonts w:hint="eastAsia"/>
          <w:lang w:eastAsia="zh-CN"/>
        </w:rPr>
        <w:t>忽如的拼音及文化背景</w:t>
      </w:r>
    </w:p>
    <w:p w14:paraId="07A5D7CF">
      <w:pPr>
        <w:rPr>
          <w:rFonts w:hint="eastAsia"/>
          <w:lang w:eastAsia="zh-CN"/>
        </w:rPr>
      </w:pPr>
      <w:r>
        <w:rPr>
          <w:rFonts w:hint="eastAsia"/>
          <w:lang w:eastAsia="zh-CN"/>
        </w:rPr>
        <w:t>与“忽然”相比，“忽如”的使用频率相对较低，但它却有着独特的文学美感。“忽如”的拼音是“hū rú”，它常出现在古诗词中，用来形容事物的变化如同梦幻般迅速且出人意料。最著名的例子莫过于唐代诗人岑参《白雪歌送武判官归京》中的诗句：“忽如一夜春风来，千树万树梨花开。”这里“忽如”不仅表达了春天到来的速度之快，更通过比喻将雪景描绘得美轮美奂，给人以强烈的视觉冲击。</w:t>
      </w:r>
    </w:p>
    <w:p w14:paraId="6D4200C9">
      <w:pPr>
        <w:rPr>
          <w:rFonts w:hint="eastAsia"/>
          <w:lang w:eastAsia="zh-CN"/>
        </w:rPr>
      </w:pPr>
    </w:p>
    <w:p w14:paraId="4AF26388">
      <w:pPr>
        <w:rPr>
          <w:rFonts w:hint="eastAsia"/>
          <w:lang w:eastAsia="zh-CN"/>
        </w:rPr>
      </w:pPr>
    </w:p>
    <w:p w14:paraId="2DEB0970">
      <w:pPr>
        <w:rPr>
          <w:rFonts w:hint="eastAsia"/>
          <w:lang w:eastAsia="zh-CN"/>
        </w:rPr>
      </w:pPr>
      <w:r>
        <w:rPr>
          <w:rFonts w:hint="eastAsia"/>
          <w:lang w:eastAsia="zh-CN"/>
        </w:rPr>
        <w:t>两词的对比与应用</w:t>
      </w:r>
    </w:p>
    <w:p w14:paraId="4DF610AC">
      <w:pPr>
        <w:rPr>
          <w:rFonts w:hint="eastAsia"/>
          <w:lang w:eastAsia="zh-CN"/>
        </w:rPr>
      </w:pPr>
      <w:r>
        <w:rPr>
          <w:rFonts w:hint="eastAsia"/>
          <w:lang w:eastAsia="zh-CN"/>
        </w:rPr>
        <w:t>尽管“忽然”和“忽如”的拼音仅有一字之差，但它们的应用场景和表达效果却大相径庭。“忽然”更加侧重于事实陈述，讲述某个具体事件的突然发生；而“忽如”则更多地用于文学创作之中，借助比喻或夸张手法，增强语言的表现力，使描述的事物更具诗意和想象力。因此，在日常交流中，我们更倾向于使用“忽然”来传达信息；而在写作或是需要艺术化表达时，“忽如”则是更好的选择。</w:t>
      </w:r>
    </w:p>
    <w:p w14:paraId="600589BD">
      <w:pPr>
        <w:rPr>
          <w:rFonts w:hint="eastAsia"/>
          <w:lang w:eastAsia="zh-CN"/>
        </w:rPr>
      </w:pPr>
    </w:p>
    <w:p w14:paraId="55482910">
      <w:pPr>
        <w:rPr>
          <w:rFonts w:hint="eastAsia"/>
          <w:lang w:eastAsia="zh-CN"/>
        </w:rPr>
      </w:pPr>
    </w:p>
    <w:p w14:paraId="5C136F7C">
      <w:pPr>
        <w:rPr>
          <w:rFonts w:hint="eastAsia"/>
          <w:lang w:eastAsia="zh-CN"/>
        </w:rPr>
      </w:pPr>
      <w:r>
        <w:rPr>
          <w:rFonts w:hint="eastAsia"/>
          <w:lang w:eastAsia="zh-CN"/>
        </w:rPr>
        <w:t>最后的总结</w:t>
      </w:r>
    </w:p>
    <w:p w14:paraId="0B558F7F">
      <w:pPr>
        <w:rPr>
          <w:rFonts w:hint="eastAsia"/>
          <w:lang w:eastAsia="zh-CN"/>
        </w:rPr>
      </w:pPr>
      <w:r>
        <w:rPr>
          <w:rFonts w:hint="eastAsia"/>
          <w:lang w:eastAsia="zh-CN"/>
        </w:rPr>
        <w:t>通过对“忽然”和“忽如”这两个词语的拼音、含义及应用场景的介绍，我们可以看出汉语词汇的丰富性和灵活性。每个词都有其独特的韵味和适用范围，了解这些细微差别有助于提高我们的语言运用能力，更好地进行沟通与创作。希望今天的分享能够帮助大家更好地理解和使用这两个美丽的汉语词汇。</w:t>
      </w:r>
    </w:p>
    <w:p w14:paraId="6F7F394C">
      <w:pPr>
        <w:rPr>
          <w:rFonts w:hint="eastAsia"/>
          <w:lang w:eastAsia="zh-CN"/>
        </w:rPr>
      </w:pPr>
    </w:p>
    <w:p w14:paraId="2BF901B1">
      <w:pPr>
        <w:rPr>
          <w:rFonts w:hint="eastAsia"/>
          <w:lang w:eastAsia="zh-CN"/>
        </w:rPr>
      </w:pPr>
      <w:r>
        <w:rPr>
          <w:rFonts w:hint="eastAsia"/>
          <w:lang w:eastAsia="zh-CN"/>
        </w:rPr>
        <w:t>本文是由每日作文网(2345lzwz.com)为大家创作</w:t>
      </w:r>
    </w:p>
    <w:p w14:paraId="03A7DA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C3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2025-10-03T08:19:50Z</dcterms:created>
  <cp:lastModifiedBy>Administrator</cp:lastModifiedBy>
  <dcterms:modified xsi:type="dcterms:W3CDTF">2025-10-03T08:19:50Z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45EC8A87233A42D69B8E6FF6A8FF1321_12</vt:lpwstr>
  </property>
</Properties>
</file>