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40420">
      <w:pPr>
        <w:rPr>
          <w:rFonts w:hint="eastAsia"/>
          <w:lang w:eastAsia="zh-CN"/>
        </w:rPr>
      </w:pPr>
      <w:bookmarkStart w:id="0" w:name="_GoBack"/>
      <w:bookmarkEnd w:id="0"/>
      <w:r>
        <w:rPr>
          <w:rFonts w:hint="eastAsia"/>
          <w:lang w:eastAsia="zh-CN"/>
        </w:rPr>
        <w:t>快投屏的拼音大写</w:t>
      </w:r>
    </w:p>
    <w:p w14:paraId="1CA2164B">
      <w:pPr>
        <w:rPr>
          <w:rFonts w:hint="eastAsia"/>
          <w:lang w:eastAsia="zh-CN"/>
        </w:rPr>
      </w:pPr>
      <w:r>
        <w:rPr>
          <w:rFonts w:hint="eastAsia"/>
          <w:lang w:eastAsia="zh-CN"/>
        </w:rPr>
        <w:t>快投屏的拼音大写为“KUAI TOU PING”。在当今数字化、智能化的生活环境中，屏幕分享和多设备互动的需求日益增加。快投屏作为一款致力于提升用户视听体验的应用工具，旨在为用户提供高效便捷的屏幕共享服务，无论是工作展示、家庭娱乐还是教育学习场景，都能发挥其重要作用。</w:t>
      </w:r>
    </w:p>
    <w:p w14:paraId="0D1A343B">
      <w:pPr>
        <w:rPr>
          <w:rFonts w:hint="eastAsia"/>
          <w:lang w:eastAsia="zh-CN"/>
        </w:rPr>
      </w:pPr>
    </w:p>
    <w:p w14:paraId="17407FBB">
      <w:pPr>
        <w:rPr>
          <w:rFonts w:hint="eastAsia"/>
          <w:lang w:eastAsia="zh-CN"/>
        </w:rPr>
      </w:pPr>
    </w:p>
    <w:p w14:paraId="22E38881">
      <w:pPr>
        <w:rPr>
          <w:rFonts w:hint="eastAsia"/>
          <w:lang w:eastAsia="zh-CN"/>
        </w:rPr>
      </w:pPr>
      <w:r>
        <w:rPr>
          <w:rFonts w:hint="eastAsia"/>
          <w:lang w:eastAsia="zh-CN"/>
        </w:rPr>
        <w:t>产品概述与功能亮点</w:t>
      </w:r>
    </w:p>
    <w:p w14:paraId="6F1BD13E">
      <w:pPr>
        <w:rPr>
          <w:rFonts w:hint="eastAsia"/>
          <w:lang w:eastAsia="zh-CN"/>
        </w:rPr>
      </w:pPr>
      <w:r>
        <w:rPr>
          <w:rFonts w:hint="eastAsia"/>
          <w:lang w:eastAsia="zh-CN"/>
        </w:rPr>
        <w:t>KUAI TOU PING不仅支持多种设备间的无缝连接，包括但不限于智能手机、平板电脑、个人电脑以及智能电视等，而且操作简便，只需几步即可完成设置。其强大的兼容性和稳定性确保了高质量的视频流传输，让用户享受流畅的观看体验。该应用还提供了个性化设置选项，允许用户根据自己的需求调整分辨率、音量等参数，以获得最佳的视听效果。</w:t>
      </w:r>
    </w:p>
    <w:p w14:paraId="6885ECA9">
      <w:pPr>
        <w:rPr>
          <w:rFonts w:hint="eastAsia"/>
          <w:lang w:eastAsia="zh-CN"/>
        </w:rPr>
      </w:pPr>
    </w:p>
    <w:p w14:paraId="2EC04326">
      <w:pPr>
        <w:rPr>
          <w:rFonts w:hint="eastAsia"/>
          <w:lang w:eastAsia="zh-CN"/>
        </w:rPr>
      </w:pPr>
    </w:p>
    <w:p w14:paraId="4F5115FA">
      <w:pPr>
        <w:rPr>
          <w:rFonts w:hint="eastAsia"/>
          <w:lang w:eastAsia="zh-CN"/>
        </w:rPr>
      </w:pPr>
      <w:r>
        <w:rPr>
          <w:rFonts w:hint="eastAsia"/>
          <w:lang w:eastAsia="zh-CN"/>
        </w:rPr>
        <w:t>应用场景广泛多样</w:t>
      </w:r>
    </w:p>
    <w:p w14:paraId="352C7039">
      <w:pPr>
        <w:rPr>
          <w:rFonts w:hint="eastAsia"/>
          <w:lang w:eastAsia="zh-CN"/>
        </w:rPr>
      </w:pPr>
      <w:r>
        <w:rPr>
          <w:rFonts w:hint="eastAsia"/>
          <w:lang w:eastAsia="zh-CN"/>
        </w:rPr>
        <w:t>无论是在商务会议中需要快速展示文档资料，还是家庭聚会时想将手机上的精彩瞬间投射到大屏幕上与亲朋好友共享，KUAI TOU PING都能提供完美的解决方案。对于教育工作者而言，它也是一个得力助手，可以方便地将教学内容实时分享给学生，提高课堂互动性和教学效率。通过这些丰富的应用场景，KUAI TO U PING展现了其在不同领域中的实用价值。</w:t>
      </w:r>
    </w:p>
    <w:p w14:paraId="591C217A">
      <w:pPr>
        <w:rPr>
          <w:rFonts w:hint="eastAsia"/>
          <w:lang w:eastAsia="zh-CN"/>
        </w:rPr>
      </w:pPr>
    </w:p>
    <w:p w14:paraId="432A4559">
      <w:pPr>
        <w:rPr>
          <w:rFonts w:hint="eastAsia"/>
          <w:lang w:eastAsia="zh-CN"/>
        </w:rPr>
      </w:pPr>
    </w:p>
    <w:p w14:paraId="33CF1A36">
      <w:pPr>
        <w:rPr>
          <w:rFonts w:hint="eastAsia"/>
          <w:lang w:eastAsia="zh-CN"/>
        </w:rPr>
      </w:pPr>
      <w:r>
        <w:rPr>
          <w:rFonts w:hint="eastAsia"/>
          <w:lang w:eastAsia="zh-CN"/>
        </w:rPr>
        <w:t>技术创新与发展前景</w:t>
      </w:r>
    </w:p>
    <w:p w14:paraId="56E12B5A">
      <w:pPr>
        <w:rPr>
          <w:rFonts w:hint="eastAsia"/>
          <w:lang w:eastAsia="zh-CN"/>
        </w:rPr>
      </w:pPr>
      <w:r>
        <w:rPr>
          <w:rFonts w:hint="eastAsia"/>
          <w:lang w:eastAsia="zh-CN"/>
        </w:rPr>
        <w:t>随着5G网络技术的发展和普及，高速稳定的网络环境为屏幕分享带来了更多的可能性。KUAI TOU PING紧跟时代步伐，不断进行技术创新，优化用户体验，致力于解决用户在使用过程中遇到的各种问题。未来，它将继续探索更多功能和服务模式，如增强现实(AR)和虚拟现实(VR)技术的融合，进一步拓展其在智能家居、远程办公等领域的应用潜力。</w:t>
      </w:r>
    </w:p>
    <w:p w14:paraId="2924DAB1">
      <w:pPr>
        <w:rPr>
          <w:rFonts w:hint="eastAsia"/>
          <w:lang w:eastAsia="zh-CN"/>
        </w:rPr>
      </w:pPr>
    </w:p>
    <w:p w14:paraId="5ADFAE1E">
      <w:pPr>
        <w:rPr>
          <w:rFonts w:hint="eastAsia"/>
          <w:lang w:eastAsia="zh-CN"/>
        </w:rPr>
      </w:pPr>
    </w:p>
    <w:p w14:paraId="2AE53143">
      <w:pPr>
        <w:rPr>
          <w:rFonts w:hint="eastAsia"/>
          <w:lang w:eastAsia="zh-CN"/>
        </w:rPr>
      </w:pPr>
      <w:r>
        <w:rPr>
          <w:rFonts w:hint="eastAsia"/>
          <w:lang w:eastAsia="zh-CN"/>
        </w:rPr>
        <w:t>最后的总结</w:t>
      </w:r>
    </w:p>
    <w:p w14:paraId="68FDE3B5">
      <w:pPr>
        <w:rPr>
          <w:rFonts w:hint="eastAsia"/>
          <w:lang w:eastAsia="zh-CN"/>
        </w:rPr>
      </w:pPr>
      <w:r>
        <w:rPr>
          <w:rFonts w:hint="eastAsia"/>
          <w:lang w:eastAsia="zh-CN"/>
        </w:rPr>
        <w:t>“KUAI TOU PING”作为快投屏的拼音大写形式，不仅仅是一个简单的标识符，更是代表着一种便捷、高效的现代生活方式。它通过创新的技术手段，打破了设备之间的界限，让人们的工作更加高效、生活更加丰富多彩。期待在未来，KUAI TOU PING能够持续引领行业发展潮流，为全球用户带来更多惊喜。</w:t>
      </w:r>
    </w:p>
    <w:p w14:paraId="1C109B42">
      <w:pPr>
        <w:rPr>
          <w:rFonts w:hint="eastAsia"/>
          <w:lang w:eastAsia="zh-CN"/>
        </w:rPr>
      </w:pPr>
    </w:p>
    <w:p w14:paraId="753E7A9F">
      <w:pPr>
        <w:rPr>
          <w:rFonts w:hint="eastAsia"/>
          <w:lang w:eastAsia="zh-CN"/>
        </w:rPr>
      </w:pPr>
      <w:r>
        <w:rPr>
          <w:rFonts w:hint="eastAsia"/>
          <w:lang w:eastAsia="zh-CN"/>
        </w:rPr>
        <w:t>本文是由每日作文网(2345lzwz.com)为大家创作</w:t>
      </w:r>
    </w:p>
    <w:p w14:paraId="2CD6F9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644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2025-10-03T07:02:47Z</dcterms:created>
  <cp:lastModifiedBy>Administrator</cp:lastModifiedBy>
  <dcterms:modified xsi:type="dcterms:W3CDTF">2025-10-03T07:02:47Z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1C468E83EF184D73958EB3E6F380BB12_12</vt:lpwstr>
  </property>
</Properties>
</file>