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3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忌的拼音组词和部首</w:t>
      </w:r>
    </w:p>
    <w:p w14:paraId="4D77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汉语中是一个非常有趣且多用途的汉字，其拼音为“jì”，部首为“心”。这个字不仅承载着深厚的文化意义，还在现代汉语中被广泛使用。通过了解“忌”的拼音、组词以及它的心字底，我们能够更深入地理解这个字的多重含义。</w:t>
      </w:r>
    </w:p>
    <w:p w14:paraId="6F1FA5DE">
      <w:pPr>
        <w:rPr>
          <w:rFonts w:hint="eastAsia"/>
          <w:lang w:eastAsia="zh-CN"/>
        </w:rPr>
      </w:pPr>
    </w:p>
    <w:p w14:paraId="4E9AA3F9">
      <w:pPr>
        <w:rPr>
          <w:rFonts w:hint="eastAsia"/>
          <w:lang w:eastAsia="zh-CN"/>
        </w:rPr>
      </w:pPr>
    </w:p>
    <w:p w14:paraId="6A1D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2B5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，属于典型的轻声调类型。学习汉字的过程中，正确掌握每个字的发音是非常重要的，这有助于提高听力理解和口语表达能力。“忌”的发音简洁明快，易于记忆，但在实际运用中需要注意不要与其他同音字混淆。</w:t>
      </w:r>
    </w:p>
    <w:p w14:paraId="6282E827">
      <w:pPr>
        <w:rPr>
          <w:rFonts w:hint="eastAsia"/>
          <w:lang w:eastAsia="zh-CN"/>
        </w:rPr>
      </w:pPr>
    </w:p>
    <w:p w14:paraId="051BC3D8">
      <w:pPr>
        <w:rPr>
          <w:rFonts w:hint="eastAsia"/>
          <w:lang w:eastAsia="zh-CN"/>
        </w:rPr>
      </w:pPr>
    </w:p>
    <w:p w14:paraId="3C4E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4F3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组词，有许多常用的例子。例如，“忌讳”表示由于迷信或尊重某种习惯而避免某些言行；“嫉妒”则用来形容因他人拥有自己所没有的优点而产生的不满情绪；还有“禁忌”，指的是由于宗教信仰、道德观念等原因而禁止做的事情。这些词汇不仅展示了“忌”字的广泛应用场景，也反映了它在文化和社会行为中的重要性。</w:t>
      </w:r>
    </w:p>
    <w:p w14:paraId="1B09EF3A">
      <w:pPr>
        <w:rPr>
          <w:rFonts w:hint="eastAsia"/>
          <w:lang w:eastAsia="zh-CN"/>
        </w:rPr>
      </w:pPr>
    </w:p>
    <w:p w14:paraId="39C68496">
      <w:pPr>
        <w:rPr>
          <w:rFonts w:hint="eastAsia"/>
          <w:lang w:eastAsia="zh-CN"/>
        </w:rPr>
      </w:pPr>
    </w:p>
    <w:p w14:paraId="5825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3055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是“心”，这意味着该字与心理活动有关。心字底通常出现在涉及情感、思想、意志等方面的汉字中。从这个角度看，“忌”不仅仅是一个简单的动词或名词，它更多地关联到人们内心的感受和态度。比如，“忌妒”这个词就很好地体现了这一点，它描述了一种源自内心的负面情感。</w:t>
      </w:r>
    </w:p>
    <w:p w14:paraId="3D2DA01A">
      <w:pPr>
        <w:rPr>
          <w:rFonts w:hint="eastAsia"/>
          <w:lang w:eastAsia="zh-CN"/>
        </w:rPr>
      </w:pPr>
    </w:p>
    <w:p w14:paraId="49F7F699">
      <w:pPr>
        <w:rPr>
          <w:rFonts w:hint="eastAsia"/>
          <w:lang w:eastAsia="zh-CN"/>
        </w:rPr>
      </w:pPr>
    </w:p>
    <w:p w14:paraId="7FA0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6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以其独特的拼音、丰富的组词形式以及深意的心字底，在汉语学习中占据了一个独特的位置。无论是探讨个人的心理状态，还是研究社会文化现象，“忌”都为我们提供了深刻的见解。通过对这个字的学习，我们不仅能增强语言技能，还能更好地理解人类的情感世界和社会规范。</w:t>
      </w:r>
    </w:p>
    <w:p w14:paraId="169C6374">
      <w:pPr>
        <w:rPr>
          <w:rFonts w:hint="eastAsia"/>
          <w:lang w:eastAsia="zh-CN"/>
        </w:rPr>
      </w:pPr>
    </w:p>
    <w:p w14:paraId="1238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71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2025-10-03T09:01:53Z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5756FA30EC3B43729C4B902CFF844688_12</vt:lpwstr>
  </property>
</Properties>
</file>