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E9D1">
      <w:pPr>
        <w:rPr>
          <w:rFonts w:hint="eastAsia"/>
          <w:lang w:eastAsia="zh-CN"/>
        </w:rPr>
      </w:pPr>
      <w:bookmarkStart w:id="0" w:name="_GoBack"/>
      <w:bookmarkEnd w:id="0"/>
      <w:r>
        <w:rPr>
          <w:rFonts w:hint="eastAsia"/>
          <w:lang w:eastAsia="zh-CN"/>
        </w:rPr>
        <w:t>建字的拼音是几声</w:t>
      </w:r>
    </w:p>
    <w:p w14:paraId="6D293B3A">
      <w:pPr>
        <w:rPr>
          <w:rFonts w:hint="eastAsia"/>
          <w:lang w:eastAsia="zh-CN"/>
        </w:rPr>
      </w:pPr>
      <w:r>
        <w:rPr>
          <w:rFonts w:hint="eastAsia"/>
          <w:lang w:eastAsia="zh-CN"/>
        </w:rPr>
        <w:t>在汉语学习的过程中，准确掌握汉字的发音是非常重要的。其中，“建”这个字作为常用汉字之一，其正确的读音对于很多人来说是一个基本但不可或缺的知识点。“建”的拼音是“jiàn”，属于第四声。根据汉语拼音的规则，第四声是从高到低迅速下降的音调，给人以短促而有力的感觉。</w:t>
      </w:r>
    </w:p>
    <w:p w14:paraId="27F0DF0C">
      <w:pPr>
        <w:rPr>
          <w:rFonts w:hint="eastAsia"/>
          <w:lang w:eastAsia="zh-CN"/>
        </w:rPr>
      </w:pPr>
    </w:p>
    <w:p w14:paraId="426F6EBB">
      <w:pPr>
        <w:rPr>
          <w:rFonts w:hint="eastAsia"/>
          <w:lang w:eastAsia="zh-CN"/>
        </w:rPr>
      </w:pPr>
    </w:p>
    <w:p w14:paraId="144C5129">
      <w:pPr>
        <w:rPr>
          <w:rFonts w:hint="eastAsia"/>
          <w:lang w:eastAsia="zh-CN"/>
        </w:rPr>
      </w:pPr>
      <w:r>
        <w:rPr>
          <w:rFonts w:hint="eastAsia"/>
          <w:lang w:eastAsia="zh-CN"/>
        </w:rPr>
        <w:t>汉字“建”的意义及用法</w:t>
      </w:r>
    </w:p>
    <w:p w14:paraId="66CEDA8B">
      <w:pPr>
        <w:rPr>
          <w:rFonts w:hint="eastAsia"/>
          <w:lang w:eastAsia="zh-CN"/>
        </w:rPr>
      </w:pPr>
      <w:r>
        <w:rPr>
          <w:rFonts w:hint="eastAsia"/>
          <w:lang w:eastAsia="zh-CN"/>
        </w:rPr>
        <w:t>“建”字的意义非常丰富，主要表示建造、建立等含义。例如，在日常生活中我们常常会听到“建设家园”、“建立友谊”这样的表达，这里的“建”就体现了创建和构建的意思。“建”还可以用于一些抽象概念的形成，比如“建功立业”，这里指的是成就一番事业。由此可见，“建”不仅限于物理上的建造，也可以扩展到精神层面的构建和发展。</w:t>
      </w:r>
    </w:p>
    <w:p w14:paraId="558FF0A6">
      <w:pPr>
        <w:rPr>
          <w:rFonts w:hint="eastAsia"/>
          <w:lang w:eastAsia="zh-CN"/>
        </w:rPr>
      </w:pPr>
    </w:p>
    <w:p w14:paraId="70F45F0E">
      <w:pPr>
        <w:rPr>
          <w:rFonts w:hint="eastAsia"/>
          <w:lang w:eastAsia="zh-CN"/>
        </w:rPr>
      </w:pPr>
    </w:p>
    <w:p w14:paraId="34630F9B">
      <w:pPr>
        <w:rPr>
          <w:rFonts w:hint="eastAsia"/>
          <w:lang w:eastAsia="zh-CN"/>
        </w:rPr>
      </w:pPr>
      <w:r>
        <w:rPr>
          <w:rFonts w:hint="eastAsia"/>
          <w:lang w:eastAsia="zh-CN"/>
        </w:rPr>
        <w:t>关于四声的重要性</w:t>
      </w:r>
    </w:p>
    <w:p w14:paraId="233DD027">
      <w:pPr>
        <w:rPr>
          <w:rFonts w:hint="eastAsia"/>
          <w:lang w:eastAsia="zh-CN"/>
        </w:rPr>
      </w:pPr>
      <w:r>
        <w:rPr>
          <w:rFonts w:hint="eastAsia"/>
          <w:lang w:eastAsia="zh-CN"/>
        </w:rPr>
        <w:t>汉语是一种声调语言，不同的声调可以改变一个字的意思。正确地识别和发出每个字的声调对于汉语学习者来说至关重要。以“建”为例，如果将它的第四声误读为其他声调，那么在交流中可能会造成误解或困惑。因此，深入理解和练习四声，有助于提高汉语听说能力，使得沟通更加顺畅有效。</w:t>
      </w:r>
    </w:p>
    <w:p w14:paraId="3E3BEE1D">
      <w:pPr>
        <w:rPr>
          <w:rFonts w:hint="eastAsia"/>
          <w:lang w:eastAsia="zh-CN"/>
        </w:rPr>
      </w:pPr>
    </w:p>
    <w:p w14:paraId="1D9B3DEC">
      <w:pPr>
        <w:rPr>
          <w:rFonts w:hint="eastAsia"/>
          <w:lang w:eastAsia="zh-CN"/>
        </w:rPr>
      </w:pPr>
    </w:p>
    <w:p w14:paraId="034AA50B">
      <w:pPr>
        <w:rPr>
          <w:rFonts w:hint="eastAsia"/>
          <w:lang w:eastAsia="zh-CN"/>
        </w:rPr>
      </w:pPr>
      <w:r>
        <w:rPr>
          <w:rFonts w:hint="eastAsia"/>
          <w:lang w:eastAsia="zh-CN"/>
        </w:rPr>
        <w:t>如何更好地掌握汉语四声</w:t>
      </w:r>
    </w:p>
    <w:p w14:paraId="7E133003">
      <w:pPr>
        <w:rPr>
          <w:rFonts w:hint="eastAsia"/>
          <w:lang w:eastAsia="zh-CN"/>
        </w:rPr>
      </w:pPr>
      <w:r>
        <w:rPr>
          <w:rFonts w:hint="eastAsia"/>
          <w:lang w:eastAsia="zh-CN"/>
        </w:rPr>
        <w:t>对于非母语学习者而言，掌握汉语四声可能需要花费一定的时间和精力。可以通过模仿标准的语音材料来训练自己的发音习惯。利用现代技术手段如语音识别软件进行自我检测也是一个不错的方法。多与母语使用者交流，实际应用所学知识，能够更有效地巩固对四声的理解和运用。</w:t>
      </w:r>
    </w:p>
    <w:p w14:paraId="66581204">
      <w:pPr>
        <w:rPr>
          <w:rFonts w:hint="eastAsia"/>
          <w:lang w:eastAsia="zh-CN"/>
        </w:rPr>
      </w:pPr>
    </w:p>
    <w:p w14:paraId="590E5B38">
      <w:pPr>
        <w:rPr>
          <w:rFonts w:hint="eastAsia"/>
          <w:lang w:eastAsia="zh-CN"/>
        </w:rPr>
      </w:pPr>
    </w:p>
    <w:p w14:paraId="6E5BA53B">
      <w:pPr>
        <w:rPr>
          <w:rFonts w:hint="eastAsia"/>
          <w:lang w:eastAsia="zh-CN"/>
        </w:rPr>
      </w:pPr>
      <w:r>
        <w:rPr>
          <w:rFonts w:hint="eastAsia"/>
          <w:lang w:eastAsia="zh-CN"/>
        </w:rPr>
        <w:t>最后的总结</w:t>
      </w:r>
    </w:p>
    <w:p w14:paraId="1C54F6D9">
      <w:pPr>
        <w:rPr>
          <w:rFonts w:hint="eastAsia"/>
          <w:lang w:eastAsia="zh-CN"/>
        </w:rPr>
      </w:pPr>
      <w:r>
        <w:rPr>
          <w:rFonts w:hint="eastAsia"/>
          <w:lang w:eastAsia="zh-CN"/>
        </w:rPr>
        <w:t>“建”字的拼音是第四声“jiàn”，它承载着丰富的文化和实用信息。通过不断练习和实践，我们可以更好地掌握汉语的声调特点，从而提升我们的语言能力。无论是日常对话还是专业交流，准确的发音都能帮助我们更加自信地使用汉语，促进文化交流和理解。</w:t>
      </w:r>
    </w:p>
    <w:p w14:paraId="7FFE0F71">
      <w:pPr>
        <w:rPr>
          <w:rFonts w:hint="eastAsia"/>
          <w:lang w:eastAsia="zh-CN"/>
        </w:rPr>
      </w:pPr>
    </w:p>
    <w:p w14:paraId="28FE67B2">
      <w:pPr>
        <w:rPr>
          <w:rFonts w:hint="eastAsia"/>
          <w:lang w:eastAsia="zh-CN"/>
        </w:rPr>
      </w:pPr>
      <w:r>
        <w:rPr>
          <w:rFonts w:hint="eastAsia"/>
          <w:lang w:eastAsia="zh-CN"/>
        </w:rPr>
        <w:t>本文是由每日作文网(2345lzwz.com)为大家创作</w:t>
      </w:r>
    </w:p>
    <w:p w14:paraId="5D930E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C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2025-10-03T06:36:47Z</dcterms:created>
  <cp:lastModifiedBy>Administrator</cp:lastModifiedBy>
  <dcterms:modified xsi:type="dcterms:W3CDTF">2025-10-03T06:36:47Z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7E2C7A7C039346C58940BF346DD832C9_12</vt:lpwstr>
  </property>
</Properties>
</file>