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F6EF1">
      <w:pPr>
        <w:rPr>
          <w:rFonts w:hint="eastAsia"/>
          <w:lang w:eastAsia="zh-CN"/>
        </w:rPr>
      </w:pPr>
      <w:bookmarkStart w:id="0" w:name="_GoBack"/>
      <w:bookmarkEnd w:id="0"/>
      <w:r>
        <w:rPr>
          <w:rFonts w:hint="eastAsia"/>
          <w:lang w:eastAsia="zh-CN"/>
        </w:rPr>
        <w:t>己亥年的拼音</w:t>
      </w:r>
    </w:p>
    <w:p w14:paraId="398E0EF3">
      <w:pPr>
        <w:rPr>
          <w:rFonts w:hint="eastAsia"/>
          <w:lang w:eastAsia="zh-CN"/>
        </w:rPr>
      </w:pPr>
      <w:r>
        <w:rPr>
          <w:rFonts w:hint="eastAsia"/>
          <w:lang w:eastAsia="zh-CN"/>
        </w:rPr>
        <w:t>Jǐ Hài Nián，这是己亥年的拼音表达。在中国传统的干支纪年体系中，“己亥”代表了一种特定的年份循环。每一个干支由十天干和十二地支组成，通过它们不同的组合，形成了一个六十年的周期，而“己亥”就是其中的一员。</w:t>
      </w:r>
    </w:p>
    <w:p w14:paraId="25A63DA3">
      <w:pPr>
        <w:rPr>
          <w:rFonts w:hint="eastAsia"/>
          <w:lang w:eastAsia="zh-CN"/>
        </w:rPr>
      </w:pPr>
    </w:p>
    <w:p w14:paraId="06CE5F16">
      <w:pPr>
        <w:rPr>
          <w:rFonts w:hint="eastAsia"/>
          <w:lang w:eastAsia="zh-CN"/>
        </w:rPr>
      </w:pPr>
    </w:p>
    <w:p w14:paraId="13C58986">
      <w:pPr>
        <w:rPr>
          <w:rFonts w:hint="eastAsia"/>
          <w:lang w:eastAsia="zh-CN"/>
        </w:rPr>
      </w:pPr>
      <w:r>
        <w:rPr>
          <w:rFonts w:hint="eastAsia"/>
          <w:lang w:eastAsia="zh-CN"/>
        </w:rPr>
        <w:t>关于己亥年的基础知识</w:t>
      </w:r>
    </w:p>
    <w:p w14:paraId="7C1A5764">
      <w:pPr>
        <w:rPr>
          <w:rFonts w:hint="eastAsia"/>
          <w:lang w:eastAsia="zh-CN"/>
        </w:rPr>
      </w:pPr>
      <w:r>
        <w:rPr>
          <w:rFonts w:hint="eastAsia"/>
          <w:lang w:eastAsia="zh-CN"/>
        </w:rPr>
        <w:t>在深入了解己亥年的意义之前，理解干支纪年的基本概念是非常重要的。干支纪年起源于古代中国，被广泛应用于历法、命理学等多个领域。己为第六个天干，象征着中央与土性；亥则是十二地支中的最后一个，代表着猪，在一天中对应的是21时至23时。己亥年每六十年出现一次，上一个己亥年是2019年，这使得它成为一个特别值得纪念的时间点。</w:t>
      </w:r>
    </w:p>
    <w:p w14:paraId="4C167123">
      <w:pPr>
        <w:rPr>
          <w:rFonts w:hint="eastAsia"/>
          <w:lang w:eastAsia="zh-CN"/>
        </w:rPr>
      </w:pPr>
    </w:p>
    <w:p w14:paraId="0C2FE6AA">
      <w:pPr>
        <w:rPr>
          <w:rFonts w:hint="eastAsia"/>
          <w:lang w:eastAsia="zh-CN"/>
        </w:rPr>
      </w:pPr>
    </w:p>
    <w:p w14:paraId="3D5CD6B0">
      <w:pPr>
        <w:rPr>
          <w:rFonts w:hint="eastAsia"/>
          <w:lang w:eastAsia="zh-CN"/>
        </w:rPr>
      </w:pPr>
      <w:r>
        <w:rPr>
          <w:rFonts w:hint="eastAsia"/>
          <w:lang w:eastAsia="zh-CN"/>
        </w:rPr>
        <w:t>历史上的己亥年</w:t>
      </w:r>
    </w:p>
    <w:p w14:paraId="4F50187C">
      <w:pPr>
        <w:rPr>
          <w:rFonts w:hint="eastAsia"/>
          <w:lang w:eastAsia="zh-CN"/>
        </w:rPr>
      </w:pPr>
      <w:r>
        <w:rPr>
          <w:rFonts w:hint="eastAsia"/>
          <w:lang w:eastAsia="zh-CN"/>
        </w:rPr>
        <w:t>历史上，每个己亥年都见证了各种各样的事件和社会变迁。例如，1959年的己亥年，对于中国来说是一个充满挑战的时期，这一年国家经历了自然灾害的影响，同时也处于社会变革的关键阶段。而在更早的一个世纪前的1899年己亥年，世界正处于工业革命后的巨大变化之中，科技的进步和社会结构的变化都在这个特殊的年份里留下了深刻的印记。</w:t>
      </w:r>
    </w:p>
    <w:p w14:paraId="7FB5F2B8">
      <w:pPr>
        <w:rPr>
          <w:rFonts w:hint="eastAsia"/>
          <w:lang w:eastAsia="zh-CN"/>
        </w:rPr>
      </w:pPr>
    </w:p>
    <w:p w14:paraId="4FF7AE65">
      <w:pPr>
        <w:rPr>
          <w:rFonts w:hint="eastAsia"/>
          <w:lang w:eastAsia="zh-CN"/>
        </w:rPr>
      </w:pPr>
    </w:p>
    <w:p w14:paraId="41AF0DE3">
      <w:pPr>
        <w:rPr>
          <w:rFonts w:hint="eastAsia"/>
          <w:lang w:eastAsia="zh-CN"/>
        </w:rPr>
      </w:pPr>
      <w:r>
        <w:rPr>
          <w:rFonts w:hint="eastAsia"/>
          <w:lang w:eastAsia="zh-CN"/>
        </w:rPr>
        <w:t>文化与己亥年</w:t>
      </w:r>
    </w:p>
    <w:p w14:paraId="579E9E8D">
      <w:pPr>
        <w:rPr>
          <w:rFonts w:hint="eastAsia"/>
          <w:lang w:eastAsia="zh-CN"/>
        </w:rPr>
      </w:pPr>
      <w:r>
        <w:rPr>
          <w:rFonts w:hint="eastAsia"/>
          <w:lang w:eastAsia="zh-CN"/>
        </w:rPr>
        <w:t>在中国传统文化中，己亥年因为其独特的干支组合，也承载了丰富的文化含义。人们常常依据当年的干支来预测运势或选择吉日进行重要活动。特别是在文学作品中，不乏对不同干支年份的描绘，这些描述不仅丰富了中国的文化遗产，也为后人提供了了解当时社会风貌的窗口。</w:t>
      </w:r>
    </w:p>
    <w:p w14:paraId="7E660C24">
      <w:pPr>
        <w:rPr>
          <w:rFonts w:hint="eastAsia"/>
          <w:lang w:eastAsia="zh-CN"/>
        </w:rPr>
      </w:pPr>
    </w:p>
    <w:p w14:paraId="45CDF5A2">
      <w:pPr>
        <w:rPr>
          <w:rFonts w:hint="eastAsia"/>
          <w:lang w:eastAsia="zh-CN"/>
        </w:rPr>
      </w:pPr>
    </w:p>
    <w:p w14:paraId="1B68AC9F">
      <w:pPr>
        <w:rPr>
          <w:rFonts w:hint="eastAsia"/>
          <w:lang w:eastAsia="zh-CN"/>
        </w:rPr>
      </w:pPr>
      <w:r>
        <w:rPr>
          <w:rFonts w:hint="eastAsia"/>
          <w:lang w:eastAsia="zh-CN"/>
        </w:rPr>
        <w:t>最后的总结：展望未来的己亥年</w:t>
      </w:r>
    </w:p>
    <w:p w14:paraId="1E875E23">
      <w:pPr>
        <w:rPr>
          <w:rFonts w:hint="eastAsia"/>
          <w:lang w:eastAsia="zh-CN"/>
        </w:rPr>
      </w:pPr>
      <w:r>
        <w:rPr>
          <w:rFonts w:hint="eastAsia"/>
          <w:lang w:eastAsia="zh-CN"/>
        </w:rPr>
        <w:t>随着时间的流逝，我们期待下一个己亥年的到来，那将是2079年。每一个新的己亥年不仅是时间的轮回，也是对过去记忆的回顾与对未来希望的寄托。在这个快速发展的时代，尽管许多传统习俗和信仰正在发生变化，但干支纪年所蕴含的文化价值和历史意义依然深深影响着人们的日常生活。让我们怀着敬意迎接每一个己亥年的到来，共同见证历史的新篇章。</w:t>
      </w:r>
    </w:p>
    <w:p w14:paraId="047D74F7">
      <w:pPr>
        <w:rPr>
          <w:rFonts w:hint="eastAsia"/>
          <w:lang w:eastAsia="zh-CN"/>
        </w:rPr>
      </w:pPr>
    </w:p>
    <w:p w14:paraId="41F0F0C9">
      <w:pPr>
        <w:rPr>
          <w:rFonts w:hint="eastAsia"/>
          <w:lang w:eastAsia="zh-CN"/>
        </w:rPr>
      </w:pPr>
      <w:r>
        <w:rPr>
          <w:rFonts w:hint="eastAsia"/>
          <w:lang w:eastAsia="zh-CN"/>
        </w:rPr>
        <w:t>本文是由每日作文网(2345lzwz.com)为大家创作</w:t>
      </w:r>
    </w:p>
    <w:p w14:paraId="042522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36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2025-10-03T09:01:34Z</dcterms:created>
  <cp:lastModifiedBy>Administrator</cp:lastModifiedBy>
  <dcterms:modified xsi:type="dcterms:W3CDTF">2025-10-03T09:01:34Z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A73DC8C8ECE14E35BE69C98556FFA988_12</vt:lpwstr>
  </property>
</Properties>
</file>