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3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</w:t>
      </w:r>
    </w:p>
    <w:p w14:paraId="3682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“岂”是一个常见的汉字，它在现代汉语中主要有两种读音：qǐ 和 kǎi。虽然这个字只有两个读音，但在不同的语境和词语中，它的发音和含义却有着明显的区别。</w:t>
      </w:r>
    </w:p>
    <w:p w14:paraId="39BA6DD8">
      <w:pPr>
        <w:rPr>
          <w:rFonts w:hint="eastAsia"/>
          <w:lang w:eastAsia="zh-CN"/>
        </w:rPr>
      </w:pPr>
    </w:p>
    <w:p w14:paraId="349FAE30">
      <w:pPr>
        <w:rPr>
          <w:rFonts w:hint="eastAsia"/>
          <w:lang w:eastAsia="zh-CN"/>
        </w:rPr>
      </w:pPr>
    </w:p>
    <w:p w14:paraId="791D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qǐ 的用法与意义</w:t>
      </w:r>
    </w:p>
    <w:p w14:paraId="3C00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在大多数情况下，“岂”读作 qǐ，这是一个上声（第三声）的发音。它常用于表示反问或加强语气，意思是“难道”、“怎么”。例如，在句子“岂有此理”中，“岂”就表达了强烈的否定或惊讶情绪，整句话的意思是“怎么会有这样的道理”，带有强烈的批评意味。</w:t>
      </w:r>
    </w:p>
    <w:p w14:paraId="0C994F50">
      <w:pPr>
        <w:rPr>
          <w:rFonts w:hint="eastAsia"/>
          <w:lang w:eastAsia="zh-CN"/>
        </w:rPr>
      </w:pPr>
    </w:p>
    <w:p w14:paraId="3E2F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“岂”也出现在一些古文或成语中，如“岂曰无衣，与子同袍”，这里“岂”同样表示“难道”的意思，起到强调作用。</w:t>
      </w:r>
    </w:p>
    <w:p w14:paraId="7D45D973">
      <w:pPr>
        <w:rPr>
          <w:rFonts w:hint="eastAsia"/>
          <w:lang w:eastAsia="zh-CN"/>
        </w:rPr>
      </w:pPr>
    </w:p>
    <w:p w14:paraId="40221C69">
      <w:pPr>
        <w:rPr>
          <w:rFonts w:hint="eastAsia"/>
          <w:lang w:eastAsia="zh-CN"/>
        </w:rPr>
      </w:pPr>
    </w:p>
    <w:p w14:paraId="6C00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kǎi 的用法与意义</w:t>
      </w:r>
    </w:p>
    <w:p w14:paraId="0CCA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在少数情况下，“岂”也可以读作 kǎi，这种读音较为少见，主要出现在一些古代地名或人名中。例如《史记》中记载的地名“岂山”，这里的“岂”就读作 kǎi。这种用法在现代汉语中已经基本不再使用，属于古音保留。</w:t>
      </w:r>
    </w:p>
    <w:p w14:paraId="5472F3BA">
      <w:pPr>
        <w:rPr>
          <w:rFonts w:hint="eastAsia"/>
          <w:lang w:eastAsia="zh-CN"/>
        </w:rPr>
      </w:pPr>
    </w:p>
    <w:p w14:paraId="38BA66A6">
      <w:pPr>
        <w:rPr>
          <w:rFonts w:hint="eastAsia"/>
          <w:lang w:eastAsia="zh-CN"/>
        </w:rPr>
      </w:pPr>
    </w:p>
    <w:p w14:paraId="41ED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如何区分“岂”的读音</w:t>
      </w:r>
    </w:p>
    <w:p w14:paraId="6EB2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要正确判断“岂”的读音，关键在于理解它所处的语境。如果出现在现代汉语的日常表达或常见成语中，一般都读 qǐ；而在阅读古籍、历史文献或特定名称时遇到“岂”，则需要查阅相关资料确认是否为古音 kǎi。</w:t>
      </w:r>
    </w:p>
    <w:p w14:paraId="05E9BF0C">
      <w:pPr>
        <w:rPr>
          <w:rFonts w:hint="eastAsia"/>
          <w:lang w:eastAsia="zh-CN"/>
        </w:rPr>
      </w:pPr>
    </w:p>
    <w:p w14:paraId="054DDD99">
      <w:pPr>
        <w:rPr>
          <w:rFonts w:hint="eastAsia"/>
          <w:lang w:eastAsia="zh-CN"/>
        </w:rPr>
      </w:pPr>
    </w:p>
    <w:p w14:paraId="75AF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C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“岂”作为一个多音字，其主要读音为 qǐ，用于表达反问或强调语气；而读音 kǎi 则主要用于古代地名等特殊场合。掌握这两个读音及其适用语境，有助于我们在学习和使用汉语时更加准确地理解和运用这个字。</w:t>
      </w:r>
    </w:p>
    <w:p w14:paraId="23DE7687">
      <w:pPr>
        <w:rPr>
          <w:rFonts w:hint="eastAsia"/>
          <w:lang w:eastAsia="zh-CN"/>
        </w:rPr>
      </w:pPr>
    </w:p>
    <w:p w14:paraId="43DB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FD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DB7ADFBFC30448058CC8AE58F39D8501_12</vt:lpwstr>
  </property>
</Properties>
</file>