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6537F">
      <w:pPr>
        <w:rPr>
          <w:rFonts w:hint="eastAsia"/>
          <w:lang w:eastAsia="zh-CN"/>
        </w:rPr>
      </w:pPr>
      <w:bookmarkStart w:id="0" w:name="_GoBack"/>
      <w:bookmarkEnd w:id="0"/>
      <w:r>
        <w:rPr>
          <w:rFonts w:hint="eastAsia"/>
          <w:lang w:eastAsia="zh-CN"/>
        </w:rPr>
        <w:t>寄拼音组词组简介</w:t>
      </w:r>
    </w:p>
    <w:p w14:paraId="0E841FA5">
      <w:pPr>
        <w:rPr>
          <w:rFonts w:hint="eastAsia"/>
          <w:lang w:eastAsia="zh-CN"/>
        </w:rPr>
      </w:pPr>
      <w:r>
        <w:rPr>
          <w:rFonts w:hint="eastAsia"/>
          <w:lang w:eastAsia="zh-CN"/>
        </w:rPr>
        <w:t>在学习汉语的过程中，拼音作为汉字的发音指南扮演着至关重要的角色。它不仅是外国人学习中文的重要工具，也是孩子们初学汉字时的好帮手。“寄拼音组词组”这一概念则是将拼音与词汇组合起来学习的方法，通过这种方式可以有效地加深对汉字的理解和记忆。这种方法特别适合那些希望通过拼音来逐步过渡到纯汉字阅读的学习者。</w:t>
      </w:r>
    </w:p>
    <w:p w14:paraId="4F68A880">
      <w:pPr>
        <w:rPr>
          <w:rFonts w:hint="eastAsia"/>
          <w:lang w:eastAsia="zh-CN"/>
        </w:rPr>
      </w:pPr>
    </w:p>
    <w:p w14:paraId="5FFC964F">
      <w:pPr>
        <w:rPr>
          <w:rFonts w:hint="eastAsia"/>
          <w:lang w:eastAsia="zh-CN"/>
        </w:rPr>
      </w:pPr>
    </w:p>
    <w:p w14:paraId="73E28177">
      <w:pPr>
        <w:rPr>
          <w:rFonts w:hint="eastAsia"/>
          <w:lang w:eastAsia="zh-CN"/>
        </w:rPr>
      </w:pPr>
      <w:r>
        <w:rPr>
          <w:rFonts w:hint="eastAsia"/>
          <w:lang w:eastAsia="zh-CN"/>
        </w:rPr>
        <w:t>为何选择“寄拼音组词组”？</w:t>
      </w:r>
    </w:p>
    <w:p w14:paraId="25399801">
      <w:pPr>
        <w:rPr>
          <w:rFonts w:hint="eastAsia"/>
          <w:lang w:eastAsia="zh-CN"/>
        </w:rPr>
      </w:pPr>
      <w:r>
        <w:rPr>
          <w:rFonts w:hint="eastAsia"/>
          <w:lang w:eastAsia="zh-CN"/>
        </w:rPr>
        <w:t>采用“寄拼音组词组”的方法进行学习，首先可以帮助学习者更好地理解每个汉字的发音规则，从而提高听说能力。由于每个拼音都附带有相应的汉字，这有助于增强学习者的认字能力，使其逐渐熟悉并掌握更多的汉字。这种方法还能激发学习者对汉字结构和组成的兴趣，进而促进其语言综合能力的发展。</w:t>
      </w:r>
    </w:p>
    <w:p w14:paraId="62AA831F">
      <w:pPr>
        <w:rPr>
          <w:rFonts w:hint="eastAsia"/>
          <w:lang w:eastAsia="zh-CN"/>
        </w:rPr>
      </w:pPr>
    </w:p>
    <w:p w14:paraId="4767E979">
      <w:pPr>
        <w:rPr>
          <w:rFonts w:hint="eastAsia"/>
          <w:lang w:eastAsia="zh-CN"/>
        </w:rPr>
      </w:pPr>
    </w:p>
    <w:p w14:paraId="22D49AA9">
      <w:pPr>
        <w:rPr>
          <w:rFonts w:hint="eastAsia"/>
          <w:lang w:eastAsia="zh-CN"/>
        </w:rPr>
      </w:pPr>
      <w:r>
        <w:rPr>
          <w:rFonts w:hint="eastAsia"/>
          <w:lang w:eastAsia="zh-CN"/>
        </w:rPr>
        <w:t>如何实施“寄拼音组词组”学习法？</w:t>
      </w:r>
    </w:p>
    <w:p w14:paraId="66682B92">
      <w:pPr>
        <w:rPr>
          <w:rFonts w:hint="eastAsia"/>
          <w:lang w:eastAsia="zh-CN"/>
        </w:rPr>
      </w:pPr>
      <w:r>
        <w:rPr>
          <w:rFonts w:hint="eastAsia"/>
          <w:lang w:eastAsia="zh-CN"/>
        </w:rPr>
        <w:t>实施“寄拼音组词组”学习法的第一步是选取适合自己水平的教材或资源，这些资源通常会按照拼音顺序排列，并为每个拼音配上若干个常用词汇。接着，学习者可以通过反复练习这些词汇，不仅记住它们的发音，还要尝试理解其含义及用法。随着学习的深入，可以逐渐增加难度，比如尝试组成更复杂的句子或段落，以此检验自己对所学知识的掌握程度。</w:t>
      </w:r>
    </w:p>
    <w:p w14:paraId="1ACB4F07">
      <w:pPr>
        <w:rPr>
          <w:rFonts w:hint="eastAsia"/>
          <w:lang w:eastAsia="zh-CN"/>
        </w:rPr>
      </w:pPr>
    </w:p>
    <w:p w14:paraId="486638FB">
      <w:pPr>
        <w:rPr>
          <w:rFonts w:hint="eastAsia"/>
          <w:lang w:eastAsia="zh-CN"/>
        </w:rPr>
      </w:pPr>
    </w:p>
    <w:p w14:paraId="4D312553">
      <w:pPr>
        <w:rPr>
          <w:rFonts w:hint="eastAsia"/>
          <w:lang w:eastAsia="zh-CN"/>
        </w:rPr>
      </w:pPr>
      <w:r>
        <w:rPr>
          <w:rFonts w:hint="eastAsia"/>
          <w:lang w:eastAsia="zh-CN"/>
        </w:rPr>
        <w:t>实际应用中的挑战与解决方案</w:t>
      </w:r>
    </w:p>
    <w:p w14:paraId="3BA5FD69">
      <w:pPr>
        <w:rPr>
          <w:rFonts w:hint="eastAsia"/>
          <w:lang w:eastAsia="zh-CN"/>
        </w:rPr>
      </w:pPr>
      <w:r>
        <w:rPr>
          <w:rFonts w:hint="eastAsia"/>
          <w:lang w:eastAsia="zh-CN"/>
        </w:rPr>
        <w:t>尽管“寄拼音组词组”是一种非常有效的学习方法，但在实际操作中也会遇到一些挑战。例如，某些汉字可能有多个读音，这就要求学习者在记忆时要特别注意区分。面对这种情况，建议使用不同的颜色标记不同读音的汉字，以帮助记忆。对于一些比较抽象或者不常用的词汇，学习者可能会感到困惑，这时可以通过查阅更多资料或者请教老师来解决这些问题。</w:t>
      </w:r>
    </w:p>
    <w:p w14:paraId="616A6ADD">
      <w:pPr>
        <w:rPr>
          <w:rFonts w:hint="eastAsia"/>
          <w:lang w:eastAsia="zh-CN"/>
        </w:rPr>
      </w:pPr>
    </w:p>
    <w:p w14:paraId="2717340F">
      <w:pPr>
        <w:rPr>
          <w:rFonts w:hint="eastAsia"/>
          <w:lang w:eastAsia="zh-CN"/>
        </w:rPr>
      </w:pPr>
    </w:p>
    <w:p w14:paraId="338811B0">
      <w:pPr>
        <w:rPr>
          <w:rFonts w:hint="eastAsia"/>
          <w:lang w:eastAsia="zh-CN"/>
        </w:rPr>
      </w:pPr>
      <w:r>
        <w:rPr>
          <w:rFonts w:hint="eastAsia"/>
          <w:lang w:eastAsia="zh-CN"/>
        </w:rPr>
        <w:t>最后的总结</w:t>
      </w:r>
    </w:p>
    <w:p w14:paraId="7301D680">
      <w:pPr>
        <w:rPr>
          <w:rFonts w:hint="eastAsia"/>
          <w:lang w:eastAsia="zh-CN"/>
        </w:rPr>
      </w:pPr>
      <w:r>
        <w:rPr>
          <w:rFonts w:hint="eastAsia"/>
          <w:lang w:eastAsia="zh-CN"/>
        </w:rPr>
        <w:t>“寄拼音组词组”是一个既实用又有趣的学习方法，它不仅能帮助学习者有效提高汉语水平，还能够增添学习的乐趣。无论是初学者还是有一定基础的学习者，都可以从中受益。只要坚持不懈地练习，并灵活运用各种辅助工具和方法，相信每个人都能在这个过程中取得不错的进步。</w:t>
      </w:r>
    </w:p>
    <w:p w14:paraId="64B25708">
      <w:pPr>
        <w:rPr>
          <w:rFonts w:hint="eastAsia"/>
          <w:lang w:eastAsia="zh-CN"/>
        </w:rPr>
      </w:pPr>
    </w:p>
    <w:p w14:paraId="7E2713C2">
      <w:pPr>
        <w:rPr>
          <w:rFonts w:hint="eastAsia"/>
          <w:lang w:eastAsia="zh-CN"/>
        </w:rPr>
      </w:pPr>
      <w:r>
        <w:rPr>
          <w:rFonts w:hint="eastAsia"/>
          <w:lang w:eastAsia="zh-CN"/>
        </w:rPr>
        <w:t>本文是由每日作文网(2345lzwz.com)为大家创作</w:t>
      </w:r>
    </w:p>
    <w:p w14:paraId="40BAC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C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2025-10-03T08:59:13Z</dcterms:created>
  <cp:lastModifiedBy>Administrator</cp:lastModifiedBy>
  <dcterms:modified xsi:type="dcterms:W3CDTF">2025-10-03T08:59:13Z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6197B8D746364529BBD7D7EC36C2ABB6_12</vt:lpwstr>
  </property>
</Properties>
</file>