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39E6A">
      <w:pPr>
        <w:rPr>
          <w:rFonts w:hint="eastAsia"/>
          <w:lang w:eastAsia="zh-CN"/>
        </w:rPr>
      </w:pPr>
      <w:bookmarkStart w:id="0" w:name="_GoBack"/>
      <w:bookmarkEnd w:id="0"/>
      <w:r>
        <w:rPr>
          <w:rFonts w:hint="eastAsia"/>
          <w:lang w:eastAsia="zh-CN"/>
        </w:rPr>
        <w:t>孑孓的拼音是什么意思</w:t>
      </w:r>
    </w:p>
    <w:p w14:paraId="1D15B2E5">
      <w:pPr>
        <w:rPr>
          <w:rFonts w:hint="eastAsia"/>
          <w:lang w:eastAsia="zh-CN"/>
        </w:rPr>
      </w:pPr>
      <w:r>
        <w:rPr>
          <w:rFonts w:hint="eastAsia"/>
          <w:lang w:eastAsia="zh-CN"/>
        </w:rPr>
        <w:t>孑孓，读作 jié jué，是蚊子幼虫的名字。在中文中，这个词汇并不常见于日常对话，但它在生物学领域特别是昆虫学中占据一席之地。孑孓生活在水中，它们属于完全变态发育的一部分阶段，经过蛹期后最终变成我们熟知的蚊子。</w:t>
      </w:r>
    </w:p>
    <w:p w14:paraId="4FA12899">
      <w:pPr>
        <w:rPr>
          <w:rFonts w:hint="eastAsia"/>
          <w:lang w:eastAsia="zh-CN"/>
        </w:rPr>
      </w:pPr>
    </w:p>
    <w:p w14:paraId="7D2368D2">
      <w:pPr>
        <w:rPr>
          <w:rFonts w:hint="eastAsia"/>
          <w:lang w:eastAsia="zh-CN"/>
        </w:rPr>
      </w:pPr>
    </w:p>
    <w:p w14:paraId="7D9BB56C">
      <w:pPr>
        <w:rPr>
          <w:rFonts w:hint="eastAsia"/>
          <w:lang w:eastAsia="zh-CN"/>
        </w:rPr>
      </w:pPr>
      <w:r>
        <w:rPr>
          <w:rFonts w:hint="eastAsia"/>
          <w:lang w:eastAsia="zh-CN"/>
        </w:rPr>
        <w:t>孑孓的生活习性</w:t>
      </w:r>
    </w:p>
    <w:p w14:paraId="0086EBA2">
      <w:pPr>
        <w:rPr>
          <w:rFonts w:hint="eastAsia"/>
          <w:lang w:eastAsia="zh-CN"/>
        </w:rPr>
      </w:pPr>
      <w:r>
        <w:rPr>
          <w:rFonts w:hint="eastAsia"/>
          <w:lang w:eastAsia="zh-CN"/>
        </w:rPr>
        <w:t>孑孓主要栖息于静止或缓慢流动的水体中，如池塘、沼泽地甚至一些积水容器里。这些环境为孑孓提供了必要的生存条件：相对安全的水域和丰富的食物来源。孑孓以细菌、藻类以及其他微生物为食，通过滤食的方式来获取营养。随着成长，孑孓会经历数次蜕皮，逐渐增大体型，准备进入下一个发育阶段。</w:t>
      </w:r>
    </w:p>
    <w:p w14:paraId="0B279C07">
      <w:pPr>
        <w:rPr>
          <w:rFonts w:hint="eastAsia"/>
          <w:lang w:eastAsia="zh-CN"/>
        </w:rPr>
      </w:pPr>
    </w:p>
    <w:p w14:paraId="23877E62">
      <w:pPr>
        <w:rPr>
          <w:rFonts w:hint="eastAsia"/>
          <w:lang w:eastAsia="zh-CN"/>
        </w:rPr>
      </w:pPr>
    </w:p>
    <w:p w14:paraId="6992269B">
      <w:pPr>
        <w:rPr>
          <w:rFonts w:hint="eastAsia"/>
          <w:lang w:eastAsia="zh-CN"/>
        </w:rPr>
      </w:pPr>
      <w:r>
        <w:rPr>
          <w:rFonts w:hint="eastAsia"/>
          <w:lang w:eastAsia="zh-CN"/>
        </w:rPr>
        <w:t>孑孓的生态意义</w:t>
      </w:r>
    </w:p>
    <w:p w14:paraId="16E43C95">
      <w:pPr>
        <w:rPr>
          <w:rFonts w:hint="eastAsia"/>
          <w:lang w:eastAsia="zh-CN"/>
        </w:rPr>
      </w:pPr>
      <w:r>
        <w:rPr>
          <w:rFonts w:hint="eastAsia"/>
          <w:lang w:eastAsia="zh-CN"/>
        </w:rPr>
        <w:t>尽管孑孓作为蚊子的幼虫可能给人类带来了一些困扰，比如传播疾病的风险，但它们在生态系统中也扮演着重要角色。孑孓是许多水生生物的食物来源，包括鱼类、蛙类和其他昆虫。孑孓的存在可以作为水质状况的一个指标。因为它们偏好的生活环境通常是较为清洁的水源，过于污染的水体通常不适合孑孓生存。</w:t>
      </w:r>
    </w:p>
    <w:p w14:paraId="4A18DA64">
      <w:pPr>
        <w:rPr>
          <w:rFonts w:hint="eastAsia"/>
          <w:lang w:eastAsia="zh-CN"/>
        </w:rPr>
      </w:pPr>
    </w:p>
    <w:p w14:paraId="68BCF5FA">
      <w:pPr>
        <w:rPr>
          <w:rFonts w:hint="eastAsia"/>
          <w:lang w:eastAsia="zh-CN"/>
        </w:rPr>
      </w:pPr>
    </w:p>
    <w:p w14:paraId="51B191A4">
      <w:pPr>
        <w:rPr>
          <w:rFonts w:hint="eastAsia"/>
          <w:lang w:eastAsia="zh-CN"/>
        </w:rPr>
      </w:pPr>
      <w:r>
        <w:rPr>
          <w:rFonts w:hint="eastAsia"/>
          <w:lang w:eastAsia="zh-CN"/>
        </w:rPr>
        <w:t>孑孓与人类的关系</w:t>
      </w:r>
    </w:p>
    <w:p w14:paraId="1F0F9E72">
      <w:pPr>
        <w:rPr>
          <w:rFonts w:hint="eastAsia"/>
          <w:lang w:eastAsia="zh-CN"/>
        </w:rPr>
      </w:pPr>
      <w:r>
        <w:rPr>
          <w:rFonts w:hint="eastAsia"/>
          <w:lang w:eastAsia="zh-CN"/>
        </w:rPr>
        <w:t>孑孓虽然是蚊子生命周期中的一个阶段，但了解它们有助于我们更好地控制蚊媒疾病的传播。通过管理孳生孑孓的环境，比如清除居住区周围的积水，可以有效减少蚊子的数量，从而降低疾病传播风险。研究孑孓的行为和生态需求也为开发更有效的防蚊措施提供了科学依据。</w:t>
      </w:r>
    </w:p>
    <w:p w14:paraId="6D18F2D4">
      <w:pPr>
        <w:rPr>
          <w:rFonts w:hint="eastAsia"/>
          <w:lang w:eastAsia="zh-CN"/>
        </w:rPr>
      </w:pPr>
    </w:p>
    <w:p w14:paraId="628D3B44">
      <w:pPr>
        <w:rPr>
          <w:rFonts w:hint="eastAsia"/>
          <w:lang w:eastAsia="zh-CN"/>
        </w:rPr>
      </w:pPr>
    </w:p>
    <w:p w14:paraId="29BD6BB1">
      <w:pPr>
        <w:rPr>
          <w:rFonts w:hint="eastAsia"/>
          <w:lang w:eastAsia="zh-CN"/>
        </w:rPr>
      </w:pPr>
      <w:r>
        <w:rPr>
          <w:rFonts w:hint="eastAsia"/>
          <w:lang w:eastAsia="zh-CN"/>
        </w:rPr>
        <w:t>最后的总结</w:t>
      </w:r>
    </w:p>
    <w:p w14:paraId="498BAE6B">
      <w:pPr>
        <w:rPr>
          <w:rFonts w:hint="eastAsia"/>
          <w:lang w:eastAsia="zh-CN"/>
        </w:rPr>
      </w:pPr>
      <w:r>
        <w:rPr>
          <w:rFonts w:hint="eastAsia"/>
          <w:lang w:eastAsia="zh-CN"/>
        </w:rPr>
        <w:t>孑孓作为蚊子生命周期中的一个重要阶段，虽然不直接对人类造成威胁，但其潜在的健康风险不容忽视。了解孑孓的拼音及其背后的意义，不仅能够增加我们的知识面，还能帮助我们更加有效地采取行动，保护自己和社区免受蚊媒疾病的侵害。通过对孑孓的研究，我们不仅能更好地理解自然界的复杂性，也能找到与之和谐共存的方法。</w:t>
      </w:r>
    </w:p>
    <w:p w14:paraId="69280A99">
      <w:pPr>
        <w:rPr>
          <w:rFonts w:hint="eastAsia"/>
          <w:lang w:eastAsia="zh-CN"/>
        </w:rPr>
      </w:pPr>
    </w:p>
    <w:p w14:paraId="60B46037">
      <w:pPr>
        <w:rPr>
          <w:rFonts w:hint="eastAsia"/>
          <w:lang w:eastAsia="zh-CN"/>
        </w:rPr>
      </w:pPr>
      <w:r>
        <w:rPr>
          <w:rFonts w:hint="eastAsia"/>
          <w:lang w:eastAsia="zh-CN"/>
        </w:rPr>
        <w:t>本文是由每日作文网(2345lzwz.com)为大家创作</w:t>
      </w:r>
    </w:p>
    <w:p w14:paraId="6C8D49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20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2025-10-03T07:02:45Z</dcterms:created>
  <cp:lastModifiedBy>Administrator</cp:lastModifiedBy>
  <dcterms:modified xsi:type="dcterms:W3CDTF">2025-10-03T07:02:45Z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89D0363B821945A88B7B30438B2695F6_12</vt:lpwstr>
  </property>
</Properties>
</file>