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45B1">
      <w:pPr>
        <w:rPr>
          <w:rFonts w:hint="eastAsia"/>
          <w:lang w:eastAsia="zh-CN"/>
        </w:rPr>
      </w:pPr>
      <w:bookmarkStart w:id="0" w:name="_GoBack"/>
      <w:bookmarkEnd w:id="0"/>
      <w:r>
        <w:rPr>
          <w:rFonts w:hint="eastAsia"/>
          <w:lang w:eastAsia="zh-CN"/>
        </w:rPr>
        <w:t>娇拼音是</w:t>
      </w:r>
    </w:p>
    <w:p w14:paraId="1077B1F8">
      <w:pPr>
        <w:rPr>
          <w:rFonts w:hint="eastAsia"/>
          <w:lang w:eastAsia="zh-CN"/>
        </w:rPr>
      </w:pPr>
      <w:r>
        <w:rPr>
          <w:rFonts w:hint="eastAsia"/>
          <w:lang w:eastAsia="zh-CN"/>
        </w:rPr>
        <w:t>娇拼音是指汉字“娇”的拼音表示形式。在汉语拼音体系中，“娇”字的拼音为“jiāo”。这一拼音体现了现代汉语语音的特点，对于学习中文、了解中国文化以及促进国际间的文化交流都有着重要的意义。</w:t>
      </w:r>
    </w:p>
    <w:p w14:paraId="354FCF84">
      <w:pPr>
        <w:rPr>
          <w:rFonts w:hint="eastAsia"/>
          <w:lang w:eastAsia="zh-CN"/>
        </w:rPr>
      </w:pPr>
    </w:p>
    <w:p w14:paraId="186DC050">
      <w:pPr>
        <w:rPr>
          <w:rFonts w:hint="eastAsia"/>
          <w:lang w:eastAsia="zh-CN"/>
        </w:rPr>
      </w:pPr>
    </w:p>
    <w:p w14:paraId="5E28812C">
      <w:pPr>
        <w:rPr>
          <w:rFonts w:hint="eastAsia"/>
          <w:lang w:eastAsia="zh-CN"/>
        </w:rPr>
      </w:pPr>
      <w:r>
        <w:rPr>
          <w:rFonts w:hint="eastAsia"/>
          <w:lang w:eastAsia="zh-CN"/>
        </w:rPr>
        <w:t>娇字的意义与文化背景</w:t>
      </w:r>
    </w:p>
    <w:p w14:paraId="5C2E2346">
      <w:pPr>
        <w:rPr>
          <w:rFonts w:hint="eastAsia"/>
          <w:lang w:eastAsia="zh-CN"/>
        </w:rPr>
      </w:pPr>
      <w:r>
        <w:rPr>
          <w:rFonts w:hint="eastAsia"/>
          <w:lang w:eastAsia="zh-CN"/>
        </w:rPr>
        <w:t>“娇”字不仅承载着特定的语音信息，还蕴含了丰富的文化内涵。从意义上讲，“娇”通常用来形容女性美丽、柔弱或任性可爱等特质。在中国古典文学作品中，“娇”字频繁出现，用以描绘女性形象或性格特征。这种对女性美的赞美和描述方式反映了中国传统文化中对美的独特见解。</w:t>
      </w:r>
    </w:p>
    <w:p w14:paraId="09909412">
      <w:pPr>
        <w:rPr>
          <w:rFonts w:hint="eastAsia"/>
          <w:lang w:eastAsia="zh-CN"/>
        </w:rPr>
      </w:pPr>
    </w:p>
    <w:p w14:paraId="00A90B4C">
      <w:pPr>
        <w:rPr>
          <w:rFonts w:hint="eastAsia"/>
          <w:lang w:eastAsia="zh-CN"/>
        </w:rPr>
      </w:pPr>
    </w:p>
    <w:p w14:paraId="33E8F27E">
      <w:pPr>
        <w:rPr>
          <w:rFonts w:hint="eastAsia"/>
          <w:lang w:eastAsia="zh-CN"/>
        </w:rPr>
      </w:pPr>
      <w:r>
        <w:rPr>
          <w:rFonts w:hint="eastAsia"/>
          <w:lang w:eastAsia="zh-CN"/>
        </w:rPr>
        <w:t>娇拼音的学习价值</w:t>
      </w:r>
    </w:p>
    <w:p w14:paraId="41B4E31E">
      <w:pPr>
        <w:rPr>
          <w:rFonts w:hint="eastAsia"/>
          <w:lang w:eastAsia="zh-CN"/>
        </w:rPr>
      </w:pPr>
      <w:r>
        <w:rPr>
          <w:rFonts w:hint="eastAsia"/>
          <w:lang w:eastAsia="zh-CN"/>
        </w:rPr>
        <w:t>对于汉语学习者而言，掌握“娇”字的正确拼音不仅是语言学习的一部分，也是理解中华文化的一个窗口。通过学习汉字的拼音，尤其是像“娇”这样富有文化色彩的字，可以帮助学习者更好地领略汉语的魅力，加深对中国文化的认识。正确的发音有助于提高口语交流能力，增进人际交往。</w:t>
      </w:r>
    </w:p>
    <w:p w14:paraId="302B755B">
      <w:pPr>
        <w:rPr>
          <w:rFonts w:hint="eastAsia"/>
          <w:lang w:eastAsia="zh-CN"/>
        </w:rPr>
      </w:pPr>
    </w:p>
    <w:p w14:paraId="4815ECA2">
      <w:pPr>
        <w:rPr>
          <w:rFonts w:hint="eastAsia"/>
          <w:lang w:eastAsia="zh-CN"/>
        </w:rPr>
      </w:pPr>
    </w:p>
    <w:p w14:paraId="2415136D">
      <w:pPr>
        <w:rPr>
          <w:rFonts w:hint="eastAsia"/>
          <w:lang w:eastAsia="zh-CN"/>
        </w:rPr>
      </w:pPr>
      <w:r>
        <w:rPr>
          <w:rFonts w:hint="eastAsia"/>
          <w:lang w:eastAsia="zh-CN"/>
        </w:rPr>
        <w:t>娇拼音的应用场景</w:t>
      </w:r>
    </w:p>
    <w:p w14:paraId="3C916F92">
      <w:pPr>
        <w:rPr>
          <w:rFonts w:hint="eastAsia"/>
          <w:lang w:eastAsia="zh-CN"/>
        </w:rPr>
      </w:pPr>
      <w:r>
        <w:rPr>
          <w:rFonts w:hint="eastAsia"/>
          <w:lang w:eastAsia="zh-CN"/>
        </w:rPr>
        <w:t>在日常生活中，“娇”字及其拼音的应用非常广泛。无论是文学创作、广告宣传还是影视作品中，都可能看到或听到这个字。例如，在一些爱情小说或电影中，作者可能会用“娇”来形容女主角的性格或外貌特征；在广告语中，也可能会使用含有“娇”字的词汇来传达产品给人带来的美好感受。因此，掌握“娇”的正确拼音和用法对于提升个人的语言表达能力和审美情趣都有着积极的作用。</w:t>
      </w:r>
    </w:p>
    <w:p w14:paraId="52773C19">
      <w:pPr>
        <w:rPr>
          <w:rFonts w:hint="eastAsia"/>
          <w:lang w:eastAsia="zh-CN"/>
        </w:rPr>
      </w:pPr>
    </w:p>
    <w:p w14:paraId="41B2CACF">
      <w:pPr>
        <w:rPr>
          <w:rFonts w:hint="eastAsia"/>
          <w:lang w:eastAsia="zh-CN"/>
        </w:rPr>
      </w:pPr>
    </w:p>
    <w:p w14:paraId="48D5DCF7">
      <w:pPr>
        <w:rPr>
          <w:rFonts w:hint="eastAsia"/>
          <w:lang w:eastAsia="zh-CN"/>
        </w:rPr>
      </w:pPr>
      <w:r>
        <w:rPr>
          <w:rFonts w:hint="eastAsia"/>
          <w:lang w:eastAsia="zh-CN"/>
        </w:rPr>
        <w:t>娇拼音与现代技术的结合</w:t>
      </w:r>
    </w:p>
    <w:p w14:paraId="55CB81EE">
      <w:pPr>
        <w:rPr>
          <w:rFonts w:hint="eastAsia"/>
          <w:lang w:eastAsia="zh-CN"/>
        </w:rPr>
      </w:pPr>
      <w:r>
        <w:rPr>
          <w:rFonts w:hint="eastAsia"/>
          <w:lang w:eastAsia="zh-CN"/>
        </w:rPr>
        <w:t>随着信息技术的发展，汉语拼音输入法成为了人们日常生活中的重要工具之一。通过拼音输入法，用户可以方便快捷地打出想要的汉字，包括“娇”字。这不仅极大地提高了文字输入效率，也为汉语学习者提供了便利。利用现代技术手段如语音识别软件，也可以准确识别出“娇”字的发音，进一步促进了汉语的普及和发展。</w:t>
      </w:r>
    </w:p>
    <w:p w14:paraId="6CA3D088">
      <w:pPr>
        <w:rPr>
          <w:rFonts w:hint="eastAsia"/>
          <w:lang w:eastAsia="zh-CN"/>
        </w:rPr>
      </w:pPr>
    </w:p>
    <w:p w14:paraId="40580C3D">
      <w:pPr>
        <w:rPr>
          <w:rFonts w:hint="eastAsia"/>
          <w:lang w:eastAsia="zh-CN"/>
        </w:rPr>
      </w:pPr>
      <w:r>
        <w:rPr>
          <w:rFonts w:hint="eastAsia"/>
          <w:lang w:eastAsia="zh-CN"/>
        </w:rPr>
        <w:t>本文是由每日作文网(2345lzwz.com)为大家创作</w:t>
      </w:r>
    </w:p>
    <w:p w14:paraId="4A3F5C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E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2025-10-03T06:46:24Z</dcterms:created>
  <cp:lastModifiedBy>Administrator</cp:lastModifiedBy>
  <dcterms:modified xsi:type="dcterms:W3CDTF">2025-10-03T06:46:24Z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9BCFA08C84D445AF87F73533D2B89D05_12</vt:lpwstr>
  </property>
</Properties>
</file>