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C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duò de pīn yīn shì shén me yì si ā</w:t>
      </w:r>
    </w:p>
    <w:p w14:paraId="64A9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chī lǎn duò”（好吃懒惰）是一个汉语成语，常用来形容一个人贪图口腹之欲，却不愿意付出劳动或努力。这个短语虽然字面上看起来只是在说吃和不勤快，但在实际使用中，它往往带有一种批评的意味，暗指这种行为是不负责任、缺乏进取心的表现。</w:t>
      </w:r>
    </w:p>
    <w:p w14:paraId="6538E13F">
      <w:pPr>
        <w:rPr>
          <w:rFonts w:hint="eastAsia"/>
          <w:lang w:eastAsia="zh-CN"/>
        </w:rPr>
      </w:pPr>
    </w:p>
    <w:p w14:paraId="438B8633">
      <w:pPr>
        <w:rPr>
          <w:rFonts w:hint="eastAsia"/>
          <w:lang w:eastAsia="zh-CN"/>
        </w:rPr>
      </w:pPr>
    </w:p>
    <w:p w14:paraId="4B23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hǎo chī de hán yì</w:t>
      </w:r>
    </w:p>
    <w:p w14:paraId="2D10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chī”指的是喜欢美食，或者对食物有较高的要求，甚至有些沉迷于吃。在现代社会中，“好吃”本身并不一定是坏事，很多人追求美食是一种生活情趣，也是一种文化体现。然而，当“好吃”变成了一种无节制的欲望，并且脱离了基本的生活规律时，就容易被看作一种不良习惯。</w:t>
      </w:r>
    </w:p>
    <w:p w14:paraId="3DE608D7">
      <w:pPr>
        <w:rPr>
          <w:rFonts w:hint="eastAsia"/>
          <w:lang w:eastAsia="zh-CN"/>
        </w:rPr>
      </w:pPr>
    </w:p>
    <w:p w14:paraId="0043F444">
      <w:pPr>
        <w:rPr>
          <w:rFonts w:hint="eastAsia"/>
          <w:lang w:eastAsia="zh-CN"/>
        </w:rPr>
      </w:pPr>
    </w:p>
    <w:p w14:paraId="600E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lǎn duò de hán yì</w:t>
      </w:r>
    </w:p>
    <w:p w14:paraId="48BE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“lǎn duò”则指的是懒散、懈怠，不愿意做事，缺乏行动力和责任感。一个懒惰的人可能整天无所事事，逃避工作、学习或其他应尽的义务。这种状态如果长期持续，不仅会影响个人成长，还可能对家庭和社会造成负担。</w:t>
      </w:r>
    </w:p>
    <w:p w14:paraId="14FB2A2E">
      <w:pPr>
        <w:rPr>
          <w:rFonts w:hint="eastAsia"/>
          <w:lang w:eastAsia="zh-CN"/>
        </w:rPr>
      </w:pPr>
    </w:p>
    <w:p w14:paraId="152BF212">
      <w:pPr>
        <w:rPr>
          <w:rFonts w:hint="eastAsia"/>
          <w:lang w:eastAsia="zh-CN"/>
        </w:rPr>
      </w:pPr>
    </w:p>
    <w:p w14:paraId="2798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zhě hé qǐ lái de yì sī</w:t>
      </w:r>
    </w:p>
    <w:p w14:paraId="216F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吃”与“懒惰”放在一起使用，通常是带有讽刺或批评的语气。它描绘的是这样一类人：他们热衷于享受生活中的物质满足，尤其是饮食方面的快乐，但却不愿意通过自己的努力去换取这些享受。这种生活方式在很多文化中都被视为不可取的。</w:t>
      </w:r>
    </w:p>
    <w:p w14:paraId="7EAB8EC2">
      <w:pPr>
        <w:rPr>
          <w:rFonts w:hint="eastAsia"/>
          <w:lang w:eastAsia="zh-CN"/>
        </w:rPr>
      </w:pPr>
    </w:p>
    <w:p w14:paraId="749B3D95">
      <w:pPr>
        <w:rPr>
          <w:rFonts w:hint="eastAsia"/>
          <w:lang w:eastAsia="zh-CN"/>
        </w:rPr>
      </w:pPr>
    </w:p>
    <w:p w14:paraId="57B0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men wèi shén me huì zhè me shuō</w:t>
      </w:r>
    </w:p>
    <w:p w14:paraId="65AC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人们之所以会用“hǎo chī lǎn duò”来形容某些人，是因为这样的行为模式在日常生活中比较常见，比如有些人整天宅在家里打游戏、吃零食，却不做家务也不找工作；或者孩子依赖父母，不愿独立承担生活责任。这类现象容易引起他人的不满或轻视。</w:t>
      </w:r>
    </w:p>
    <w:p w14:paraId="39533A80">
      <w:pPr>
        <w:rPr>
          <w:rFonts w:hint="eastAsia"/>
          <w:lang w:eastAsia="zh-CN"/>
        </w:rPr>
      </w:pPr>
    </w:p>
    <w:p w14:paraId="4E3B03E1">
      <w:pPr>
        <w:rPr>
          <w:rFonts w:hint="eastAsia"/>
          <w:lang w:eastAsia="zh-CN"/>
        </w:rPr>
      </w:pPr>
    </w:p>
    <w:p w14:paraId="325B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bì miǎn biàn chéng “hǎo chī lǎn duò”</w:t>
      </w:r>
    </w:p>
    <w:p w14:paraId="557B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别人眼中的“好吃懒惰”，关键在于培养自律和责任感。合理安排饮食和作息，保持适度的劳动和运动，不仅能改善身体健康，也能提升生活质量。更重要的是，树立目标，积极面对人生挑战，才能真正赢得他人的尊重。</w:t>
      </w:r>
    </w:p>
    <w:p w14:paraId="68386E13">
      <w:pPr>
        <w:rPr>
          <w:rFonts w:hint="eastAsia"/>
          <w:lang w:eastAsia="zh-CN"/>
        </w:rPr>
      </w:pPr>
    </w:p>
    <w:p w14:paraId="216D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20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C08C3FA522B94BD994C4B5DD776D3874_12</vt:lpwstr>
  </property>
</Properties>
</file>