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D58AFD">
      <w:pPr>
        <w:rPr>
          <w:rFonts w:hint="eastAsia"/>
          <w:lang w:eastAsia="zh-CN"/>
        </w:rPr>
      </w:pPr>
      <w:bookmarkStart w:id="0" w:name="_GoBack"/>
      <w:bookmarkEnd w:id="0"/>
      <w:r>
        <w:rPr>
          <w:rFonts w:hint="eastAsia"/>
          <w:lang w:eastAsia="zh-CN"/>
        </w:rPr>
        <w:t>女拼音是什么写的</w:t>
      </w:r>
    </w:p>
    <w:p w14:paraId="74911C40">
      <w:pPr>
        <w:rPr>
          <w:rFonts w:hint="eastAsia"/>
          <w:lang w:eastAsia="zh-CN"/>
        </w:rPr>
      </w:pPr>
      <w:r>
        <w:rPr>
          <w:rFonts w:hint="eastAsia"/>
          <w:lang w:eastAsia="zh-CN"/>
        </w:rPr>
        <w:t>当我们提到“女”字的拼音时，其实是在讨论汉字如何通过拉丁字母系统表达的一种方式。汉语拼音是学习和使用汉语的重要工具之一，它帮助非母语者以及儿童更轻松地掌握汉语发音规则。对于“女”这个字，其拼音写作“nǚ”，其中“nü”代表了该字的声母和韵母组合，“ǚ”上的符号（调号）表明了其声调为第三声。</w:t>
      </w:r>
    </w:p>
    <w:p w14:paraId="4BF5F167">
      <w:pPr>
        <w:rPr>
          <w:rFonts w:hint="eastAsia"/>
          <w:lang w:eastAsia="zh-CN"/>
        </w:rPr>
      </w:pPr>
    </w:p>
    <w:p w14:paraId="6B7479D1">
      <w:pPr>
        <w:rPr>
          <w:rFonts w:hint="eastAsia"/>
          <w:lang w:eastAsia="zh-CN"/>
        </w:rPr>
      </w:pPr>
    </w:p>
    <w:p w14:paraId="1328FFD6">
      <w:pPr>
        <w:rPr>
          <w:rFonts w:hint="eastAsia"/>
          <w:lang w:eastAsia="zh-CN"/>
        </w:rPr>
      </w:pPr>
      <w:r>
        <w:rPr>
          <w:rFonts w:hint="eastAsia"/>
          <w:lang w:eastAsia="zh-CN"/>
        </w:rPr>
        <w:t>汉语拼音的历史背景</w:t>
      </w:r>
    </w:p>
    <w:p w14:paraId="5EDC80DC">
      <w:pPr>
        <w:rPr>
          <w:rFonts w:hint="eastAsia"/>
          <w:lang w:eastAsia="zh-CN"/>
        </w:rPr>
      </w:pPr>
      <w:r>
        <w:rPr>
          <w:rFonts w:hint="eastAsia"/>
          <w:lang w:eastAsia="zh-CN"/>
        </w:rPr>
        <w:t>汉语拼音体系并非自古就有，而是20世纪中期为了提高国民文化水平而创制的。1958年2月11日，第一届全国人民代表大会第五次会议正式批准《汉语拼音方案》作为中国国家规范推行。这套拼音系统基于北京语音标准，旨在为普通话提供一套科学、统一的记音符号。</w:t>
      </w:r>
    </w:p>
    <w:p w14:paraId="0069FAEC">
      <w:pPr>
        <w:rPr>
          <w:rFonts w:hint="eastAsia"/>
          <w:lang w:eastAsia="zh-CN"/>
        </w:rPr>
      </w:pPr>
    </w:p>
    <w:p w14:paraId="13546378">
      <w:pPr>
        <w:rPr>
          <w:rFonts w:hint="eastAsia"/>
          <w:lang w:eastAsia="zh-CN"/>
        </w:rPr>
      </w:pPr>
    </w:p>
    <w:p w14:paraId="53E99396">
      <w:pPr>
        <w:rPr>
          <w:rFonts w:hint="eastAsia"/>
          <w:lang w:eastAsia="zh-CN"/>
        </w:rPr>
      </w:pPr>
      <w:r>
        <w:rPr>
          <w:rFonts w:hint="eastAsia"/>
          <w:lang w:eastAsia="zh-CN"/>
        </w:rPr>
        <w:t>“女”的拼音构成解析</w:t>
      </w:r>
    </w:p>
    <w:p w14:paraId="1D79BA09">
      <w:pPr>
        <w:rPr>
          <w:rFonts w:hint="eastAsia"/>
          <w:lang w:eastAsia="zh-CN"/>
        </w:rPr>
      </w:pPr>
      <w:r>
        <w:rPr>
          <w:rFonts w:hint="eastAsia"/>
          <w:lang w:eastAsia="zh-CN"/>
        </w:rPr>
        <w:t>在汉语拼音中，“女”的拼音“nǚ”由声母“n”和带调韵母“ǚ”组成。声母“n”是一个鼻音，在发音时气流从鼻腔流出；韵母“ǚ”则属于复韵母，发音时需要先做出类似英语单词“you”的/u/音，然后迅速滑向/i/音，并加上第三声的降升调特征。这样的组合使得每一个汉字都有独一无二的读音表示。</w:t>
      </w:r>
    </w:p>
    <w:p w14:paraId="497FCF67">
      <w:pPr>
        <w:rPr>
          <w:rFonts w:hint="eastAsia"/>
          <w:lang w:eastAsia="zh-CN"/>
        </w:rPr>
      </w:pPr>
    </w:p>
    <w:p w14:paraId="5AFC6FFD">
      <w:pPr>
        <w:rPr>
          <w:rFonts w:hint="eastAsia"/>
          <w:lang w:eastAsia="zh-CN"/>
        </w:rPr>
      </w:pPr>
    </w:p>
    <w:p w14:paraId="34F2C132">
      <w:pPr>
        <w:rPr>
          <w:rFonts w:hint="eastAsia"/>
          <w:lang w:eastAsia="zh-CN"/>
        </w:rPr>
      </w:pPr>
      <w:r>
        <w:rPr>
          <w:rFonts w:hint="eastAsia"/>
          <w:lang w:eastAsia="zh-CN"/>
        </w:rPr>
        <w:t>学习“女”的拼音的重要性</w:t>
      </w:r>
    </w:p>
    <w:p w14:paraId="12C4BE0E">
      <w:pPr>
        <w:rPr>
          <w:rFonts w:hint="eastAsia"/>
          <w:lang w:eastAsia="zh-CN"/>
        </w:rPr>
      </w:pPr>
      <w:r>
        <w:rPr>
          <w:rFonts w:hint="eastAsia"/>
          <w:lang w:eastAsia="zh-CN"/>
        </w:rPr>
        <w:t>正确掌握“女”字的拼音不仅有助于准确发音，还能加深对中国传统文化的理解。“女”字本身蕴含着丰富的文化内涵和社会意义，从古代社会的角色定位到现代社会性别平等观念的发展历程，都与这一简单却意义深远的汉字紧密相连。因此，了解其拼音及背后的文化价值，对任何人来说都是十分有益的。</w:t>
      </w:r>
    </w:p>
    <w:p w14:paraId="5205424D">
      <w:pPr>
        <w:rPr>
          <w:rFonts w:hint="eastAsia"/>
          <w:lang w:eastAsia="zh-CN"/>
        </w:rPr>
      </w:pPr>
    </w:p>
    <w:p w14:paraId="673986C7">
      <w:pPr>
        <w:rPr>
          <w:rFonts w:hint="eastAsia"/>
          <w:lang w:eastAsia="zh-CN"/>
        </w:rPr>
      </w:pPr>
    </w:p>
    <w:p w14:paraId="02395FAB">
      <w:pPr>
        <w:rPr>
          <w:rFonts w:hint="eastAsia"/>
          <w:lang w:eastAsia="zh-CN"/>
        </w:rPr>
      </w:pPr>
      <w:r>
        <w:rPr>
          <w:rFonts w:hint="eastAsia"/>
          <w:lang w:eastAsia="zh-CN"/>
        </w:rPr>
        <w:t>汉语拼音的应用场景</w:t>
      </w:r>
    </w:p>
    <w:p w14:paraId="1FD10080">
      <w:pPr>
        <w:rPr>
          <w:rFonts w:hint="eastAsia"/>
          <w:lang w:eastAsia="zh-CN"/>
        </w:rPr>
      </w:pPr>
      <w:r>
        <w:rPr>
          <w:rFonts w:hint="eastAsia"/>
          <w:lang w:eastAsia="zh-CN"/>
        </w:rPr>
        <w:t>汉语拼音广泛应用于教育、信息技术、对外交流等多个领域。特别是在计算机输入法中，拼音输入法是最常用的方式之一，无论是手机还是电脑用户都可以通过输入拼音来快速找到想要输入的汉字。在教授初学者尤其是外国学生学习汉语时，拼音也是不可或缺的教学辅助工具。</w:t>
      </w:r>
    </w:p>
    <w:p w14:paraId="01A37FD5">
      <w:pPr>
        <w:rPr>
          <w:rFonts w:hint="eastAsia"/>
          <w:lang w:eastAsia="zh-CN"/>
        </w:rPr>
      </w:pPr>
    </w:p>
    <w:p w14:paraId="60E0BE0F">
      <w:pPr>
        <w:rPr>
          <w:rFonts w:hint="eastAsia"/>
          <w:lang w:eastAsia="zh-CN"/>
        </w:rPr>
      </w:pPr>
      <w:r>
        <w:rPr>
          <w:rFonts w:hint="eastAsia"/>
          <w:lang w:eastAsia="zh-CN"/>
        </w:rPr>
        <w:t>本文是由每日作文网(2345lzwz.com)为大家创作</w:t>
      </w:r>
    </w:p>
    <w:p w14:paraId="080983D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C64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2025-10-03T07:23:36Z</dcterms:created>
  <cp:lastModifiedBy>Administrator</cp:lastModifiedBy>
  <dcterms:modified xsi:type="dcterms:W3CDTF">2025-10-03T07:23:36Z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8167AAE981CC46DBA54E401A19D28ED6_12</vt:lpwstr>
  </property>
</Properties>
</file>