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369D4">
      <w:pPr>
        <w:rPr>
          <w:rFonts w:hint="eastAsia"/>
          <w:lang w:eastAsia="zh-CN"/>
        </w:rPr>
      </w:pPr>
      <w:bookmarkStart w:id="0" w:name="_GoBack"/>
      <w:bookmarkEnd w:id="0"/>
      <w:r>
        <w:rPr>
          <w:rFonts w:hint="eastAsia"/>
          <w:lang w:eastAsia="zh-CN"/>
        </w:rPr>
        <w:t>基层的拼音是什么</w:t>
      </w:r>
    </w:p>
    <w:p w14:paraId="6B45D287">
      <w:pPr>
        <w:rPr>
          <w:rFonts w:hint="eastAsia"/>
          <w:lang w:eastAsia="zh-CN"/>
        </w:rPr>
      </w:pPr>
      <w:r>
        <w:rPr>
          <w:rFonts w:hint="eastAsia"/>
          <w:lang w:eastAsia="zh-CN"/>
        </w:rPr>
        <w:t>基层，这个词汇在日常生活中频繁出现，尤其是在讨论社会治理、社区服务或是国家政策如何落实到最广大人民群众中的时候。“基层”的拼音是什么呢？“基层”的拼音是“jī céng”。其中，“基”读作“jī”，第一声，意为基础或起始点；“层”读作“céng”，第二声，表示层次或者层级。这两个字合在一起，形象地描述了一个组织结构中最基础的部分。</w:t>
      </w:r>
    </w:p>
    <w:p w14:paraId="7CEA9750">
      <w:pPr>
        <w:rPr>
          <w:rFonts w:hint="eastAsia"/>
          <w:lang w:eastAsia="zh-CN"/>
        </w:rPr>
      </w:pPr>
    </w:p>
    <w:p w14:paraId="61E9E8F5">
      <w:pPr>
        <w:rPr>
          <w:rFonts w:hint="eastAsia"/>
          <w:lang w:eastAsia="zh-CN"/>
        </w:rPr>
      </w:pPr>
    </w:p>
    <w:p w14:paraId="20F4D1E3">
      <w:pPr>
        <w:rPr>
          <w:rFonts w:hint="eastAsia"/>
          <w:lang w:eastAsia="zh-CN"/>
        </w:rPr>
      </w:pPr>
      <w:r>
        <w:rPr>
          <w:rFonts w:hint="eastAsia"/>
          <w:lang w:eastAsia="zh-CN"/>
        </w:rPr>
        <w:t>深入理解“基层”的含义</w:t>
      </w:r>
    </w:p>
    <w:p w14:paraId="22C2F67B">
      <w:pPr>
        <w:rPr>
          <w:rFonts w:hint="eastAsia"/>
          <w:lang w:eastAsia="zh-CN"/>
        </w:rPr>
      </w:pPr>
      <w:r>
        <w:rPr>
          <w:rFonts w:hint="eastAsia"/>
          <w:lang w:eastAsia="zh-CN"/>
        </w:rPr>
        <w:t>理解“基层”的含义不仅在于知道它的拼音，更在于认识到它在社会体系中扮演的重要角色。基层通常指的是直接面向群众、负责具体实施和管理的一线单位或部门，如街道办事处、居委会、村委会等。这些基层单位与普通民众的生活息息相关，承担着上传下达的重要任务，确保政府的各项政策措施能够有效地传达并实施于每一个家庭。</w:t>
      </w:r>
    </w:p>
    <w:p w14:paraId="672F78A0">
      <w:pPr>
        <w:rPr>
          <w:rFonts w:hint="eastAsia"/>
          <w:lang w:eastAsia="zh-CN"/>
        </w:rPr>
      </w:pPr>
    </w:p>
    <w:p w14:paraId="213CFBF4">
      <w:pPr>
        <w:rPr>
          <w:rFonts w:hint="eastAsia"/>
          <w:lang w:eastAsia="zh-CN"/>
        </w:rPr>
      </w:pPr>
    </w:p>
    <w:p w14:paraId="73FBB671">
      <w:pPr>
        <w:rPr>
          <w:rFonts w:hint="eastAsia"/>
          <w:lang w:eastAsia="zh-CN"/>
        </w:rPr>
      </w:pPr>
      <w:r>
        <w:rPr>
          <w:rFonts w:hint="eastAsia"/>
          <w:lang w:eastAsia="zh-CN"/>
        </w:rPr>
        <w:t>基层的重要性</w:t>
      </w:r>
    </w:p>
    <w:p w14:paraId="22030E15">
      <w:pPr>
        <w:rPr>
          <w:rFonts w:hint="eastAsia"/>
          <w:lang w:eastAsia="zh-CN"/>
        </w:rPr>
      </w:pPr>
      <w:r>
        <w:rPr>
          <w:rFonts w:hint="eastAsia"/>
          <w:lang w:eastAsia="zh-CN"/>
        </w:rPr>
        <w:t>基层的重要性不言而喻，它是连接政府与民众之间的桥梁。通过基层工作，不仅可以及时了解民情民意，还能够迅速反馈和解决民众遇到的问题。基层也是培养和锻炼干部的重要阵地，许多优秀的领导者都是从基层工作中积累了宝贵的经验，从而更好地服务于人民和社会的发展。</w:t>
      </w:r>
    </w:p>
    <w:p w14:paraId="45FE11B2">
      <w:pPr>
        <w:rPr>
          <w:rFonts w:hint="eastAsia"/>
          <w:lang w:eastAsia="zh-CN"/>
        </w:rPr>
      </w:pPr>
    </w:p>
    <w:p w14:paraId="655A01C6">
      <w:pPr>
        <w:rPr>
          <w:rFonts w:hint="eastAsia"/>
          <w:lang w:eastAsia="zh-CN"/>
        </w:rPr>
      </w:pPr>
    </w:p>
    <w:p w14:paraId="3D901B8A">
      <w:pPr>
        <w:rPr>
          <w:rFonts w:hint="eastAsia"/>
          <w:lang w:eastAsia="zh-CN"/>
        </w:rPr>
      </w:pPr>
      <w:r>
        <w:rPr>
          <w:rFonts w:hint="eastAsia"/>
          <w:lang w:eastAsia="zh-CN"/>
        </w:rPr>
        <w:t>基层工作的挑战与机遇</w:t>
      </w:r>
    </w:p>
    <w:p w14:paraId="4BA454B0">
      <w:pPr>
        <w:rPr>
          <w:rFonts w:hint="eastAsia"/>
          <w:lang w:eastAsia="zh-CN"/>
        </w:rPr>
      </w:pPr>
      <w:r>
        <w:rPr>
          <w:rFonts w:hint="eastAsia"/>
          <w:lang w:eastAsia="zh-CN"/>
        </w:rPr>
        <w:t>尽管基层工作至关重要，但它也面临着诸多挑战。例如，资源分配不足、工作任务繁重以及公众期望值的提高等问题都给基层工作者带来了不小的压力。然而，随着信息技术的发展和社会治理模式的创新，也为基层工作带来了新的机遇。比如，利用大数据分析可以更精准地了解民众需求，社交媒体平台则为宣传政策提供了新途径。</w:t>
      </w:r>
    </w:p>
    <w:p w14:paraId="7B60B2ED">
      <w:pPr>
        <w:rPr>
          <w:rFonts w:hint="eastAsia"/>
          <w:lang w:eastAsia="zh-CN"/>
        </w:rPr>
      </w:pPr>
    </w:p>
    <w:p w14:paraId="04730DB6">
      <w:pPr>
        <w:rPr>
          <w:rFonts w:hint="eastAsia"/>
          <w:lang w:eastAsia="zh-CN"/>
        </w:rPr>
      </w:pPr>
    </w:p>
    <w:p w14:paraId="79D8A388">
      <w:pPr>
        <w:rPr>
          <w:rFonts w:hint="eastAsia"/>
          <w:lang w:eastAsia="zh-CN"/>
        </w:rPr>
      </w:pPr>
      <w:r>
        <w:rPr>
          <w:rFonts w:hint="eastAsia"/>
          <w:lang w:eastAsia="zh-CN"/>
        </w:rPr>
        <w:t>展望未来：提升基层服务质量</w:t>
      </w:r>
    </w:p>
    <w:p w14:paraId="2C03CE42">
      <w:pPr>
        <w:rPr>
          <w:rFonts w:hint="eastAsia"/>
          <w:lang w:eastAsia="zh-CN"/>
        </w:rPr>
      </w:pPr>
      <w:r>
        <w:rPr>
          <w:rFonts w:hint="eastAsia"/>
          <w:lang w:eastAsia="zh-CN"/>
        </w:rPr>
        <w:t>为了进一步提升基层的服务质量和效率，需要不断探索和实践新的方法和技术。一方面，应加强对基层工作人员的专业培训，提高他们的业务能力和解决问题的技巧；另一方面，鼓励社会各界力量参与到基层建设中来，共同营造和谐美好的社区环境。“基层”的拼音虽然简单，但它背后所蕴含的意义却是深远而广泛的，值得我们每一个人去深入了解和关注。</w:t>
      </w:r>
    </w:p>
    <w:p w14:paraId="4109D8BF">
      <w:pPr>
        <w:rPr>
          <w:rFonts w:hint="eastAsia"/>
          <w:lang w:eastAsia="zh-CN"/>
        </w:rPr>
      </w:pPr>
    </w:p>
    <w:p w14:paraId="40574354">
      <w:pPr>
        <w:rPr>
          <w:rFonts w:hint="eastAsia"/>
          <w:lang w:eastAsia="zh-CN"/>
        </w:rPr>
      </w:pPr>
      <w:r>
        <w:rPr>
          <w:rFonts w:hint="eastAsia"/>
          <w:lang w:eastAsia="zh-CN"/>
        </w:rPr>
        <w:t>本文是由每日作文网(2345lzwz.com)为大家创作</w:t>
      </w:r>
    </w:p>
    <w:p w14:paraId="15EC0E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8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2025-10-03T09:06:03Z</dcterms:created>
  <cp:lastModifiedBy>Administrator</cp:lastModifiedBy>
  <dcterms:modified xsi:type="dcterms:W3CDTF">2025-10-03T09:06:04Z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214A7EA5FA3048E2AC8E44DEE831625B_12</vt:lpwstr>
  </property>
</Properties>
</file>