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7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</w:t>
      </w:r>
    </w:p>
    <w:p w14:paraId="1122037B">
      <w:pPr>
        <w:rPr>
          <w:rFonts w:hint="eastAsia"/>
          <w:lang w:eastAsia="zh-CN"/>
        </w:rPr>
      </w:pPr>
    </w:p>
    <w:p w14:paraId="5140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最重要的工具之一。它帮助我们了解汉字的发音，并作为语言学习的基础。无论是儿童初学中文，还是外国人学习汉语，拼音都扮演着不可或缺的角色。因此，掌握正确的拼音拼写方式显得尤为重要。</w:t>
      </w:r>
    </w:p>
    <w:p w14:paraId="148B28CE">
      <w:pPr>
        <w:rPr>
          <w:rFonts w:hint="eastAsia"/>
          <w:lang w:eastAsia="zh-CN"/>
        </w:rPr>
      </w:pPr>
    </w:p>
    <w:p w14:paraId="01533ADB">
      <w:pPr>
        <w:rPr>
          <w:rFonts w:hint="eastAsia"/>
          <w:lang w:eastAsia="zh-CN"/>
        </w:rPr>
      </w:pPr>
    </w:p>
    <w:p w14:paraId="2BCE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8DACFF3">
      <w:pPr>
        <w:rPr>
          <w:rFonts w:hint="eastAsia"/>
          <w:lang w:eastAsia="zh-CN"/>
        </w:rPr>
      </w:pPr>
    </w:p>
    <w:p w14:paraId="148E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拼音由声母、韵母和声调三部分组成。例如，“回答”这个词的拼音是“huí dá”。其中，“h”和“d”是声母，“ui”和“a”是韵母，而声调分别标注为第二声（阳平）和第四声（去声）。每个音节都有固定的拼写规则，不能随意拆分或合并。</w:t>
      </w:r>
    </w:p>
    <w:p w14:paraId="376A0B74">
      <w:pPr>
        <w:rPr>
          <w:rFonts w:hint="eastAsia"/>
          <w:lang w:eastAsia="zh-CN"/>
        </w:rPr>
      </w:pPr>
    </w:p>
    <w:p w14:paraId="1A6EA5C3">
      <w:pPr>
        <w:rPr>
          <w:rFonts w:hint="eastAsia"/>
          <w:lang w:eastAsia="zh-CN"/>
        </w:rPr>
      </w:pPr>
    </w:p>
    <w:p w14:paraId="41EA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拼写常见注意事项</w:t>
      </w:r>
    </w:p>
    <w:p w14:paraId="68DDCC48">
      <w:pPr>
        <w:rPr>
          <w:rFonts w:hint="eastAsia"/>
          <w:lang w:eastAsia="zh-CN"/>
        </w:rPr>
      </w:pPr>
    </w:p>
    <w:p w14:paraId="5462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、连写与分写的问题。通常情况下，一句话的拼音首字母要大写，其余小写；人名、地名等专有名词的拼音首字母也需要大写。一个词语的拼音应该连在一起，例如“zhōngguó”代表“中国”，而不是分开写成“zhōng guó”。不过，在某些输入法中可能会出现分写的情况，这需要根据具体使用场景来判断。</w:t>
      </w:r>
    </w:p>
    <w:p w14:paraId="06271D5D">
      <w:pPr>
        <w:rPr>
          <w:rFonts w:hint="eastAsia"/>
          <w:lang w:eastAsia="zh-CN"/>
        </w:rPr>
      </w:pPr>
    </w:p>
    <w:p w14:paraId="7D401ECD">
      <w:pPr>
        <w:rPr>
          <w:rFonts w:hint="eastAsia"/>
          <w:lang w:eastAsia="zh-CN"/>
        </w:rPr>
      </w:pPr>
    </w:p>
    <w:p w14:paraId="6C84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正确使用声调符号</w:t>
      </w:r>
    </w:p>
    <w:p w14:paraId="52F8477C">
      <w:pPr>
        <w:rPr>
          <w:rFonts w:hint="eastAsia"/>
          <w:lang w:eastAsia="zh-CN"/>
        </w:rPr>
      </w:pPr>
    </w:p>
    <w:p w14:paraId="5822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非常关键的一部分，它决定了词语的意义。例如“mā（妈）”、“má（麻）”、“mǎ（马）”、“mà（骂）”虽然拼音相同，但声调不同，意思也完全不同。因此，在拼写拼音时必须正确标注声调，避免混淆。</w:t>
      </w:r>
    </w:p>
    <w:p w14:paraId="33AC00C5">
      <w:pPr>
        <w:rPr>
          <w:rFonts w:hint="eastAsia"/>
          <w:lang w:eastAsia="zh-CN"/>
        </w:rPr>
      </w:pPr>
    </w:p>
    <w:p w14:paraId="42D6A346">
      <w:pPr>
        <w:rPr>
          <w:rFonts w:hint="eastAsia"/>
          <w:lang w:eastAsia="zh-CN"/>
        </w:rPr>
      </w:pPr>
    </w:p>
    <w:p w14:paraId="4D63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8D7EF">
      <w:pPr>
        <w:rPr>
          <w:rFonts w:hint="eastAsia"/>
          <w:lang w:eastAsia="zh-CN"/>
        </w:rPr>
      </w:pPr>
    </w:p>
    <w:p w14:paraId="36F9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拼音不仅是识读汉字的基础，也是交流和学习的重要工具。通过掌握“回答”这类常用词的正确拼写方式，如“huí dá”，我们可以更有效地提升语言表达能力。希望每一位学习者都能认真对待拼音的学习，打好汉语基础。</w:t>
      </w:r>
    </w:p>
    <w:p w14:paraId="77B15983">
      <w:pPr>
        <w:rPr>
          <w:rFonts w:hint="eastAsia"/>
          <w:lang w:eastAsia="zh-CN"/>
        </w:rPr>
      </w:pPr>
    </w:p>
    <w:p w14:paraId="06F3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07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E5192007852446A2964C5265524379F1_12</vt:lpwstr>
  </property>
</Properties>
</file>