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2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</w:t>
      </w:r>
    </w:p>
    <w:p w14:paraId="3CCBD57F">
      <w:pPr>
        <w:rPr>
          <w:rFonts w:hint="eastAsia"/>
          <w:lang w:eastAsia="zh-CN"/>
        </w:rPr>
      </w:pPr>
    </w:p>
    <w:p w14:paraId="6229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“囊”是一个多音字，在现代汉语中主要有两种读音：náng 和 nāng。这两个读音在意思和用法上有所不同，因此在学习时需要特别注意其区别。</w:t>
      </w:r>
    </w:p>
    <w:p w14:paraId="1DC5D27D">
      <w:pPr>
        <w:rPr>
          <w:rFonts w:hint="eastAsia"/>
          <w:lang w:eastAsia="zh-CN"/>
        </w:rPr>
      </w:pPr>
    </w:p>
    <w:p w14:paraId="42111843">
      <w:pPr>
        <w:rPr>
          <w:rFonts w:hint="eastAsia"/>
          <w:lang w:eastAsia="zh-CN"/>
        </w:rPr>
      </w:pPr>
    </w:p>
    <w:p w14:paraId="20C6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的含义与组词</w:t>
      </w:r>
    </w:p>
    <w:p w14:paraId="426D1977">
      <w:pPr>
        <w:rPr>
          <w:rFonts w:hint="eastAsia"/>
          <w:lang w:eastAsia="zh-CN"/>
        </w:rPr>
      </w:pPr>
    </w:p>
    <w:p w14:paraId="354C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时，通常表示口袋、袋子，也可以引申为包含、收藏的意思。这个读音较为常见，广泛用于书面语和正式语境中。</w:t>
      </w:r>
    </w:p>
    <w:p w14:paraId="5D2E0AFC">
      <w:pPr>
        <w:rPr>
          <w:rFonts w:hint="eastAsia"/>
          <w:lang w:eastAsia="zh-CN"/>
        </w:rPr>
      </w:pPr>
    </w:p>
    <w:p w14:paraId="1059276D">
      <w:pPr>
        <w:rPr>
          <w:rFonts w:hint="eastAsia"/>
          <w:lang w:eastAsia="zh-CN"/>
        </w:rPr>
      </w:pPr>
    </w:p>
    <w:p w14:paraId="4300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皮囊”指皮革制成的袋子或容器；“行囊”指的是旅行时携带的行李包裹；“锦囊”则是一种装饰精美的袋子，常用来比喻宝贵的意见或策略，如“锦囊妙计”；“药囊”是指装药的袋子；“酒囊饭袋”虽然字面意思是装酒和饭的袋子，但实际是用来形容没有真才实学的人。</w:t>
      </w:r>
    </w:p>
    <w:p w14:paraId="5D3E726B">
      <w:pPr>
        <w:rPr>
          <w:rFonts w:hint="eastAsia"/>
          <w:lang w:eastAsia="zh-CN"/>
        </w:rPr>
      </w:pPr>
    </w:p>
    <w:p w14:paraId="72139EDA">
      <w:pPr>
        <w:rPr>
          <w:rFonts w:hint="eastAsia"/>
          <w:lang w:eastAsia="zh-CN"/>
        </w:rPr>
      </w:pPr>
    </w:p>
    <w:p w14:paraId="2DD6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nāng 的含义与组词</w:t>
      </w:r>
    </w:p>
    <w:p w14:paraId="40E6EAD1">
      <w:pPr>
        <w:rPr>
          <w:rFonts w:hint="eastAsia"/>
          <w:lang w:eastAsia="zh-CN"/>
        </w:rPr>
      </w:pPr>
    </w:p>
    <w:p w14:paraId="715B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时，一般用于口语中，表示把东西塞进袋子里的动作，或者形容某些物体鼓胀的样子。</w:t>
      </w:r>
    </w:p>
    <w:p w14:paraId="02425683">
      <w:pPr>
        <w:rPr>
          <w:rFonts w:hint="eastAsia"/>
          <w:lang w:eastAsia="zh-CN"/>
        </w:rPr>
      </w:pPr>
    </w:p>
    <w:p w14:paraId="71644DC9">
      <w:pPr>
        <w:rPr>
          <w:rFonts w:hint="eastAsia"/>
          <w:lang w:eastAsia="zh-CN"/>
        </w:rPr>
      </w:pPr>
    </w:p>
    <w:p w14:paraId="590D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例如“囊括”一词，虽然有时也读作 náng kuò，但在特定语境下也可读作 nāng kuò，表示全部包罗、涵盖的意思；“囊肿”则是医学术语，指身体内部形成的充满液体的囊状物；“囊着”可以表示将物品暂时收起的动作。</w:t>
      </w:r>
    </w:p>
    <w:p w14:paraId="3D6A295D">
      <w:pPr>
        <w:rPr>
          <w:rFonts w:hint="eastAsia"/>
          <w:lang w:eastAsia="zh-CN"/>
        </w:rPr>
      </w:pPr>
    </w:p>
    <w:p w14:paraId="52DC58E3">
      <w:pPr>
        <w:rPr>
          <w:rFonts w:hint="eastAsia"/>
          <w:lang w:eastAsia="zh-CN"/>
        </w:rPr>
      </w:pPr>
    </w:p>
    <w:p w14:paraId="30E8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D246FED">
      <w:pPr>
        <w:rPr>
          <w:rFonts w:hint="eastAsia"/>
          <w:lang w:eastAsia="zh-CN"/>
        </w:rPr>
      </w:pPr>
    </w:p>
    <w:p w14:paraId="54AD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两个读音及其常用组词，有助于我们在阅读和写作中更准确地表达意思。无论是在文学作品还是日常交流中，都能看到它的身影。通过理解其不同读音所对应的意义，我们能够更好地运用这一汉字，使语言更加丰富多彩。</w:t>
      </w:r>
    </w:p>
    <w:p w14:paraId="51A3C38A">
      <w:pPr>
        <w:rPr>
          <w:rFonts w:hint="eastAsia"/>
          <w:lang w:eastAsia="zh-CN"/>
        </w:rPr>
      </w:pPr>
    </w:p>
    <w:p w14:paraId="7F5A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D5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0E2391666D04493580FD7D10C1424ED7_12</vt:lpwstr>
  </property>
</Properties>
</file>