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33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器的拼音怎么写是什么</w:t>
      </w:r>
    </w:p>
    <w:p w14:paraId="188D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，我们将聚焦于一个非常常见且意义丰富的汉字——“器”。“器”字的拼音写作“qì”，其中“q”代表的是声母，“i”则是韵母，并且它的声调为第四声，即降调。这个字涵盖了广泛的含义，从具体的工具、用具到抽象的才能、度量等概念。</w:t>
      </w:r>
    </w:p>
    <w:p w14:paraId="343E06F9">
      <w:pPr>
        <w:rPr>
          <w:rFonts w:hint="eastAsia"/>
          <w:lang w:eastAsia="zh-CN"/>
        </w:rPr>
      </w:pPr>
    </w:p>
    <w:p w14:paraId="0E81A8DE">
      <w:pPr>
        <w:rPr>
          <w:rFonts w:hint="eastAsia"/>
          <w:lang w:eastAsia="zh-CN"/>
        </w:rPr>
      </w:pPr>
    </w:p>
    <w:p w14:paraId="206C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C1C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是一个象形兼会意字。它由四个“口”和一个“犬”组成，古文字形象地描绘了古代祭祀时所使用的各种礼器或容器的样子。这表明“器”最初是用来指代盛放东西的器具或者用于重要场合的礼器。随着时代的发展，“器”的含义逐渐扩展，不仅包括具体的物品如器具、仪器等，也延伸到了表示人的才华、能力等方面，例如我们常说的“大器晚成”，就是指有大才能的人通常成就较晚。</w:t>
      </w:r>
    </w:p>
    <w:p w14:paraId="2C51D918">
      <w:pPr>
        <w:rPr>
          <w:rFonts w:hint="eastAsia"/>
          <w:lang w:eastAsia="zh-CN"/>
        </w:rPr>
      </w:pPr>
    </w:p>
    <w:p w14:paraId="1DB1003C">
      <w:pPr>
        <w:rPr>
          <w:rFonts w:hint="eastAsia"/>
          <w:lang w:eastAsia="zh-CN"/>
        </w:rPr>
      </w:pPr>
    </w:p>
    <w:p w14:paraId="29A4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6A6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器”字的准确发音可能需要一些练习。要注意的是“q”的发音，这是一个清辅音，发音时舌尖抵住上前牙，让气流从中通过，发出轻微的摩擦声。接着是“i”，发音类似于英语单词“bee”中的长音“ee”，但要更短促些。最后不要忘记给它加上第四声的声调，这意味着声音应该从高快速降到低。多听标准发音并模仿是提高发音准确性的有效方法。</w:t>
      </w:r>
    </w:p>
    <w:p w14:paraId="3F0E97F7">
      <w:pPr>
        <w:rPr>
          <w:rFonts w:hint="eastAsia"/>
          <w:lang w:eastAsia="zh-CN"/>
        </w:rPr>
      </w:pPr>
    </w:p>
    <w:p w14:paraId="4B5BDC79">
      <w:pPr>
        <w:rPr>
          <w:rFonts w:hint="eastAsia"/>
          <w:lang w:eastAsia="zh-CN"/>
        </w:rPr>
      </w:pPr>
    </w:p>
    <w:p w14:paraId="25BD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3635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承载着深厚的文化价值和社会意义。它不仅仅是指物质上的容器，还象征着个人的品德修养和才能素质。比如，在《论语》中有言：“君子不器”，意思是说真正的君子不应局限于某一特定的功能或技能，而是要有广泛的知识面和适应能力。而在现代社会，“器”这一概念同样适用，无论是对人才的要求还是对产品设计的理念，都体现了多样性和多功能性的重要性。</w:t>
      </w:r>
    </w:p>
    <w:p w14:paraId="62054F34">
      <w:pPr>
        <w:rPr>
          <w:rFonts w:hint="eastAsia"/>
          <w:lang w:eastAsia="zh-CN"/>
        </w:rPr>
      </w:pPr>
    </w:p>
    <w:p w14:paraId="455C206E">
      <w:pPr>
        <w:rPr>
          <w:rFonts w:hint="eastAsia"/>
          <w:lang w:eastAsia="zh-CN"/>
        </w:rPr>
      </w:pPr>
    </w:p>
    <w:p w14:paraId="485C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C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简单，却蕴含着丰富的内容和深刻的意义。从其拼音“qì”的正确书写到字形结构的理解，再到背后的文化内涵，每一个方面都值得我们深入探究。无论是在日常交流中正确使用该字，还是在文化交流中理解其背后的哲理，“器”都是一个不可忽视的重要汉字。</w:t>
      </w:r>
    </w:p>
    <w:p w14:paraId="776C698D">
      <w:pPr>
        <w:rPr>
          <w:rFonts w:hint="eastAsia"/>
          <w:lang w:eastAsia="zh-CN"/>
        </w:rPr>
      </w:pPr>
    </w:p>
    <w:p w14:paraId="22ED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0B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2025-10-03T08:27:02Z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72B0C8B390164D3FAA1C91923A9C203B_12</vt:lpwstr>
  </property>
</Properties>
</file>