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A89142">
      <w:pPr>
        <w:rPr>
          <w:rFonts w:hint="eastAsia"/>
          <w:lang w:eastAsia="zh-CN"/>
        </w:rPr>
      </w:pPr>
      <w:bookmarkStart w:id="0" w:name="_GoBack"/>
      <w:bookmarkEnd w:id="0"/>
      <w:r>
        <w:rPr>
          <w:rFonts w:hint="eastAsia"/>
          <w:lang w:eastAsia="zh-CN"/>
        </w:rPr>
        <w:t>喷泉的拼音拼写</w:t>
      </w:r>
    </w:p>
    <w:p w14:paraId="23B99473">
      <w:pPr>
        <w:rPr>
          <w:rFonts w:hint="eastAsia"/>
          <w:lang w:eastAsia="zh-CN"/>
        </w:rPr>
      </w:pPr>
      <w:r>
        <w:rPr>
          <w:rFonts w:hint="eastAsia"/>
          <w:lang w:eastAsia="zh-CN"/>
        </w:rPr>
        <w:t>喷泉，这个充满动感与活力的景观元素，在汉语中的拼音是“pēn quán”。这两个字分别代表了两种自然现象的结合：一个是“喷”，象征着水从地下或是特定装置中被压力推出；另一个是“泉”，指的是地下水自然涌出地表的地方。两者结合起来，不仅描述了一种物理现象，更赋予了这一景象以文化和艺术的内涵。</w:t>
      </w:r>
    </w:p>
    <w:p w14:paraId="5EF5766E">
      <w:pPr>
        <w:rPr>
          <w:rFonts w:hint="eastAsia"/>
          <w:lang w:eastAsia="zh-CN"/>
        </w:rPr>
      </w:pPr>
    </w:p>
    <w:p w14:paraId="1BAFDB03">
      <w:pPr>
        <w:rPr>
          <w:rFonts w:hint="eastAsia"/>
          <w:lang w:eastAsia="zh-CN"/>
        </w:rPr>
      </w:pPr>
    </w:p>
    <w:p w14:paraId="6DAE1043">
      <w:pPr>
        <w:rPr>
          <w:rFonts w:hint="eastAsia"/>
          <w:lang w:eastAsia="zh-CN"/>
        </w:rPr>
      </w:pPr>
      <w:r>
        <w:rPr>
          <w:rFonts w:hint="eastAsia"/>
          <w:lang w:eastAsia="zh-CN"/>
        </w:rPr>
        <w:t>拼音结构与意义</w:t>
      </w:r>
    </w:p>
    <w:p w14:paraId="4803CD27">
      <w:pPr>
        <w:rPr>
          <w:rFonts w:hint="eastAsia"/>
          <w:lang w:eastAsia="zh-CN"/>
        </w:rPr>
      </w:pPr>
      <w:r>
        <w:rPr>
          <w:rFonts w:hint="eastAsia"/>
          <w:lang w:eastAsia="zh-CN"/>
        </w:rPr>
        <w:t>在拼音系统中，“喷”（pēn）属于第一声，发音时声音平稳且高亢，仿佛模拟了水流喷发时的力量感。“泉”（quán）则是第二声，读音上扬，给人一种向上涌动的感觉。当我们将两个字组合起来，形成“pēnquán”，不仅形象地描绘了喷泉的动态美，也暗示了其背后蕴含的深厚文化底蕴和人们对自然之美的追求。</w:t>
      </w:r>
    </w:p>
    <w:p w14:paraId="0710FE4C">
      <w:pPr>
        <w:rPr>
          <w:rFonts w:hint="eastAsia"/>
          <w:lang w:eastAsia="zh-CN"/>
        </w:rPr>
      </w:pPr>
    </w:p>
    <w:p w14:paraId="63ABA705">
      <w:pPr>
        <w:rPr>
          <w:rFonts w:hint="eastAsia"/>
          <w:lang w:eastAsia="zh-CN"/>
        </w:rPr>
      </w:pPr>
    </w:p>
    <w:p w14:paraId="1A89C90A">
      <w:pPr>
        <w:rPr>
          <w:rFonts w:hint="eastAsia"/>
          <w:lang w:eastAsia="zh-CN"/>
        </w:rPr>
      </w:pPr>
      <w:r>
        <w:rPr>
          <w:rFonts w:hint="eastAsia"/>
          <w:lang w:eastAsia="zh-CN"/>
        </w:rPr>
        <w:t>文化背景与历史发展</w:t>
      </w:r>
    </w:p>
    <w:p w14:paraId="17293A27">
      <w:pPr>
        <w:rPr>
          <w:rFonts w:hint="eastAsia"/>
          <w:lang w:eastAsia="zh-CN"/>
        </w:rPr>
      </w:pPr>
      <w:r>
        <w:rPr>
          <w:rFonts w:hint="eastAsia"/>
          <w:lang w:eastAsia="zh-CN"/>
        </w:rPr>
        <w:t>在中国古代，泉水被视为神圣的存在，许多文人墨客都曾留下赞美泉水的诗篇。随着时间的发展，人们开始模仿自然泉水的效果，创造了人工喷泉。这种技术最早可以追溯到公元前6世纪的波斯花园，而在中国，关于喷泉的记载则出现在唐代的一些文献中。到了现代社会，喷泉不仅是园林设计中的重要组成部分，还成为了城市公共空间中的亮点，为都市生活增添了一抹亮丽的风景线。</w:t>
      </w:r>
    </w:p>
    <w:p w14:paraId="78340EC7">
      <w:pPr>
        <w:rPr>
          <w:rFonts w:hint="eastAsia"/>
          <w:lang w:eastAsia="zh-CN"/>
        </w:rPr>
      </w:pPr>
    </w:p>
    <w:p w14:paraId="1A8DC874">
      <w:pPr>
        <w:rPr>
          <w:rFonts w:hint="eastAsia"/>
          <w:lang w:eastAsia="zh-CN"/>
        </w:rPr>
      </w:pPr>
    </w:p>
    <w:p w14:paraId="61D48F85">
      <w:pPr>
        <w:rPr>
          <w:rFonts w:hint="eastAsia"/>
          <w:lang w:eastAsia="zh-CN"/>
        </w:rPr>
      </w:pPr>
      <w:r>
        <w:rPr>
          <w:rFonts w:hint="eastAsia"/>
          <w:lang w:eastAsia="zh-CN"/>
        </w:rPr>
        <w:t>现代应用与创新</w:t>
      </w:r>
    </w:p>
    <w:p w14:paraId="66356659">
      <w:pPr>
        <w:rPr>
          <w:rFonts w:hint="eastAsia"/>
          <w:lang w:eastAsia="zh-CN"/>
        </w:rPr>
      </w:pPr>
      <w:r>
        <w:rPr>
          <w:rFonts w:hint="eastAsia"/>
          <w:lang w:eastAsia="zh-CN"/>
        </w:rPr>
        <w:t>喷泉的设计和技术已经取得了长足的进步。除了传统的静态喷泉外，还有音乐喷泉、灯光喷泉等多种形式。这些新型喷泉通过结合音乐、灯光等元素，创造出更加丰富多彩的视觉效果。随着科技的发展，一些智能控制系统的引入使得喷泉可以根据环境变化自动调整表演模式，给观众带来前所未有的观赏体验。</w:t>
      </w:r>
    </w:p>
    <w:p w14:paraId="2DDBFE33">
      <w:pPr>
        <w:rPr>
          <w:rFonts w:hint="eastAsia"/>
          <w:lang w:eastAsia="zh-CN"/>
        </w:rPr>
      </w:pPr>
    </w:p>
    <w:p w14:paraId="2A8605CC">
      <w:pPr>
        <w:rPr>
          <w:rFonts w:hint="eastAsia"/>
          <w:lang w:eastAsia="zh-CN"/>
        </w:rPr>
      </w:pPr>
    </w:p>
    <w:p w14:paraId="251CC47E">
      <w:pPr>
        <w:rPr>
          <w:rFonts w:hint="eastAsia"/>
          <w:lang w:eastAsia="zh-CN"/>
        </w:rPr>
      </w:pPr>
      <w:r>
        <w:rPr>
          <w:rFonts w:hint="eastAsia"/>
          <w:lang w:eastAsia="zh-CN"/>
        </w:rPr>
        <w:t>最后的总结</w:t>
      </w:r>
    </w:p>
    <w:p w14:paraId="460ECD58">
      <w:pPr>
        <w:rPr>
          <w:rFonts w:hint="eastAsia"/>
          <w:lang w:eastAsia="zh-CN"/>
        </w:rPr>
      </w:pPr>
      <w:r>
        <w:rPr>
          <w:rFonts w:hint="eastAsia"/>
          <w:lang w:eastAsia="zh-CN"/>
        </w:rPr>
        <w:t>从简单的拼音“pēnquán”出发，我们不仅可以了解到一个词汇的基本发音规则，还能深入探究它所承载的文化价值和历史变迁。无论是古老的园林设计还是现代都市中的公共艺术装置，喷泉以其独特的魅力连接了过去与现在，成为人类文明进步的一个缩影。在未来，随着科技的不断创新，相信喷泉将会展现出更多可能性，继续激发人们的想象力和创造力。</w:t>
      </w:r>
    </w:p>
    <w:p w14:paraId="4499D269">
      <w:pPr>
        <w:rPr>
          <w:rFonts w:hint="eastAsia"/>
          <w:lang w:eastAsia="zh-CN"/>
        </w:rPr>
      </w:pPr>
    </w:p>
    <w:p w14:paraId="716396E2">
      <w:pPr>
        <w:rPr>
          <w:rFonts w:hint="eastAsia"/>
          <w:lang w:eastAsia="zh-CN"/>
        </w:rPr>
      </w:pPr>
      <w:r>
        <w:rPr>
          <w:rFonts w:hint="eastAsia"/>
          <w:lang w:eastAsia="zh-CN"/>
        </w:rPr>
        <w:t>本文是由每日作文网(2345lzwz.com)为大家创作</w:t>
      </w:r>
    </w:p>
    <w:p w14:paraId="0805E13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3978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2025-10-03T07:27:24Z</dcterms:created>
  <cp:lastModifiedBy>Administrator</cp:lastModifiedBy>
  <dcterms:modified xsi:type="dcterms:W3CDTF">2025-10-03T07:27:24Z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B6A9C136713745089634E1BDFD0BFE37_12</vt:lpwstr>
  </property>
</Properties>
</file>