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F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和睦的“睦”的拼音</w:t>
      </w:r>
    </w:p>
    <w:p w14:paraId="02DC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睦”字是一个非常特别且富有意义的字，其拼音为“mù”。这个字主要与和谐、友好等正面的情感相关联，特别是用来形容人际关系中的亲善和和睦。在日常生活中，我们常常会遇到或使用到这个字，无论是在描述家庭内部的关系，还是社区乃至国家之间的相处之道。</w:t>
      </w:r>
    </w:p>
    <w:p w14:paraId="496E4FB3">
      <w:pPr>
        <w:rPr>
          <w:rFonts w:hint="eastAsia"/>
          <w:lang w:eastAsia="zh-CN"/>
        </w:rPr>
      </w:pPr>
    </w:p>
    <w:p w14:paraId="576868DA">
      <w:pPr>
        <w:rPr>
          <w:rFonts w:hint="eastAsia"/>
          <w:lang w:eastAsia="zh-CN"/>
        </w:rPr>
      </w:pPr>
    </w:p>
    <w:p w14:paraId="4063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睦字的起源与含义</w:t>
      </w:r>
    </w:p>
    <w:p w14:paraId="2531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睦”字的起源可以追溯到古代汉语，它的构成十分有趣。“睦”由表示眼睛的“目”和一个表音兼表意的“莫”组成。根据古文字学家的研究，“睦”字最初的形象描绘了人们用友善的眼神互相交流，寓意着人与人之间通过目光传递善意，从而达到心灵上的沟通和理解。这种解释深刻地反映了古人对于构建和谐人际关系的美好愿景。</w:t>
      </w:r>
    </w:p>
    <w:p w14:paraId="00617E66">
      <w:pPr>
        <w:rPr>
          <w:rFonts w:hint="eastAsia"/>
          <w:lang w:eastAsia="zh-CN"/>
        </w:rPr>
      </w:pPr>
    </w:p>
    <w:p w14:paraId="62678AB0">
      <w:pPr>
        <w:rPr>
          <w:rFonts w:hint="eastAsia"/>
          <w:lang w:eastAsia="zh-CN"/>
        </w:rPr>
      </w:pPr>
    </w:p>
    <w:p w14:paraId="641E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睦在现代社会的应用</w:t>
      </w:r>
    </w:p>
    <w:p w14:paraId="71B9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睦”字不仅被广泛应用于各种书面表达中，如文学作品、新闻报道以及各类正式文件里，还频繁出现在人们的口头交流中。例如，在倡导邻里和睦共处的社区活动中，或是强调团队合作精神的企业文化中，都能见到“睦”字的身影。它象征着一种理想的人际关系状态，鼓励人们以开放和包容的心态去对待他人，共同营造一个更加和谐的社会环境。</w:t>
      </w:r>
    </w:p>
    <w:p w14:paraId="25B15AAF">
      <w:pPr>
        <w:rPr>
          <w:rFonts w:hint="eastAsia"/>
          <w:lang w:eastAsia="zh-CN"/>
        </w:rPr>
      </w:pPr>
    </w:p>
    <w:p w14:paraId="27F1138D">
      <w:pPr>
        <w:rPr>
          <w:rFonts w:hint="eastAsia"/>
          <w:lang w:eastAsia="zh-CN"/>
        </w:rPr>
      </w:pPr>
    </w:p>
    <w:p w14:paraId="0BC8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如何促进和睦关系</w:t>
      </w:r>
    </w:p>
    <w:p w14:paraId="29A0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和睦，并非一蹴而就的事情，而是需要每一个社会成员共同努力的最后的总结。我们需要培养自己的同理心，学会站在他人的角度思考问题，尊重并理解不同的观点和生活方式。积极主动地参与社交活动，增加彼此间的了解和信任，也是建立良好人际关系的重要途径之一。当出现分歧时，采取和平理性的方式解决问题，避免冲突升级，同样有助于维护和发展和睦的关系。</w:t>
      </w:r>
    </w:p>
    <w:p w14:paraId="6B5A4555">
      <w:pPr>
        <w:rPr>
          <w:rFonts w:hint="eastAsia"/>
          <w:lang w:eastAsia="zh-CN"/>
        </w:rPr>
      </w:pPr>
    </w:p>
    <w:p w14:paraId="4ED3399C">
      <w:pPr>
        <w:rPr>
          <w:rFonts w:hint="eastAsia"/>
          <w:lang w:eastAsia="zh-CN"/>
        </w:rPr>
      </w:pPr>
    </w:p>
    <w:p w14:paraId="23A7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1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（mù）这一概念承载着深厚的文化价值和社会意义。它不仅是衡量个人品德修养的一个重要标准，也是评价一个群体乃至整个社会文明程度的关键指标之一。通过不断努力实践和睦的理念，我们可以为自己创造一个更加美好的生活环境，同时也为后代树立良好的榜样。让我们携手共进，向着构建和谐社会的目标前进。</w:t>
      </w:r>
    </w:p>
    <w:p w14:paraId="0DB28DF2">
      <w:pPr>
        <w:rPr>
          <w:rFonts w:hint="eastAsia"/>
          <w:lang w:eastAsia="zh-CN"/>
        </w:rPr>
      </w:pPr>
    </w:p>
    <w:p w14:paraId="6F70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45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1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C273FCD99AE64050B2840EDAAD26972A_12</vt:lpwstr>
  </property>
</Properties>
</file>