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9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与介母i相拼的声母</w:t>
      </w:r>
    </w:p>
    <w:p w14:paraId="34D0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和韵母的组合构成了汉语音节的基础。介母作为辅助成分，在某些情况下连接于声母和韵母之间，起到平滑过渡的作用。介母“i”是其中最为常见的一种，它能够与多个声母相拼接，形成不同的音节。本篇文章将详细探讨那些能与介母i相拼的声母及其特点。</w:t>
      </w:r>
    </w:p>
    <w:p w14:paraId="6D57866A">
      <w:pPr>
        <w:rPr>
          <w:rFonts w:hint="eastAsia"/>
          <w:lang w:eastAsia="zh-CN"/>
        </w:rPr>
      </w:pPr>
    </w:p>
    <w:p w14:paraId="4C7F5BDD">
      <w:pPr>
        <w:rPr>
          <w:rFonts w:hint="eastAsia"/>
          <w:lang w:eastAsia="zh-CN"/>
        </w:rPr>
      </w:pPr>
    </w:p>
    <w:p w14:paraId="4CD1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什么是介母i</w:t>
      </w:r>
    </w:p>
    <w:p w14:paraId="587C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介母i。在汉语拼音里，介母是指位于声母和主要元音（韵腹）之间的半元音，用以帮助发音更加流畅。介母“i”属于此类，通常出现在一些特定的声母之后，并在发音时迅速过渡到后面的韵母部分。这种组合方式不仅丰富了汉语的音节结构，也为学习者提供了更多关于汉语语音规则的理解。</w:t>
      </w:r>
    </w:p>
    <w:p w14:paraId="05F59FA0">
      <w:pPr>
        <w:rPr>
          <w:rFonts w:hint="eastAsia"/>
          <w:lang w:eastAsia="zh-CN"/>
        </w:rPr>
      </w:pPr>
    </w:p>
    <w:p w14:paraId="6C2616E8">
      <w:pPr>
        <w:rPr>
          <w:rFonts w:hint="eastAsia"/>
          <w:lang w:eastAsia="zh-CN"/>
        </w:rPr>
      </w:pPr>
    </w:p>
    <w:p w14:paraId="6D17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可以与介母i相拼的声母</w:t>
      </w:r>
    </w:p>
    <w:p w14:paraId="1A6A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几个声母可以直接与介母i进行拼合，主要包括j、q、x。这些声母本身发音时就带有一定的软腭化特征，当它们与介母i结合时，会形成一种独特的发音效果。例如，“ji”、“qi”、“xi”，每个组合都代表了一个完整的音节，且在实际语言使用中非常普遍。值得注意的是，虽然从书写形式上看，有些声母似乎也能与“i”相连，如bi、pi等，但实际上它们并不被视为通过介母i来实现的音节构建，因为这里的“i”直接作为韵母出现。</w:t>
      </w:r>
    </w:p>
    <w:p w14:paraId="4FCCB5EF">
      <w:pPr>
        <w:rPr>
          <w:rFonts w:hint="eastAsia"/>
          <w:lang w:eastAsia="zh-CN"/>
        </w:rPr>
      </w:pPr>
    </w:p>
    <w:p w14:paraId="0EF8FC77">
      <w:pPr>
        <w:rPr>
          <w:rFonts w:hint="eastAsia"/>
          <w:lang w:eastAsia="zh-CN"/>
        </w:rPr>
      </w:pPr>
    </w:p>
    <w:p w14:paraId="7F8E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声母与介母i相拼的意义</w:t>
      </w:r>
    </w:p>
    <w:p w14:paraId="2A30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哪些声母可以与介母i相拼以及如何正确发音，对于汉语学习者来说至关重要。这不仅有助于提高发音准确性，还能增强对汉字读音的记忆能力。掌握这一规则也有利于更好地理解汉语语音系统的内在逻辑，为后续的语言学习打下坚实的基础。通过对不同声母与介母i组合的研究，我们可以发现汉语拼音设计中的智慧，以及其在促进语言交流方面所发挥的重要作用。</w:t>
      </w:r>
    </w:p>
    <w:p w14:paraId="33912840">
      <w:pPr>
        <w:rPr>
          <w:rFonts w:hint="eastAsia"/>
          <w:lang w:eastAsia="zh-CN"/>
        </w:rPr>
      </w:pPr>
    </w:p>
    <w:p w14:paraId="21E90DF8">
      <w:pPr>
        <w:rPr>
          <w:rFonts w:hint="eastAsia"/>
          <w:lang w:eastAsia="zh-CN"/>
        </w:rPr>
      </w:pPr>
    </w:p>
    <w:p w14:paraId="6B4F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8E8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正确运用声母与介母i相拼的知识点显得尤为重要。无论是阅读文本、参与对话还是练习听力，准确识别并发出这些音节都能够极大地提升语言技能。这也是一项需要不断练习才能掌握的技巧。建议汉语学习者可以通过模仿标准发音、参加语言交换活动或使用相关的学习软件等方式，逐步加深对该知识点的理解与运用。</w:t>
      </w:r>
    </w:p>
    <w:p w14:paraId="58DC1005">
      <w:pPr>
        <w:rPr>
          <w:rFonts w:hint="eastAsia"/>
          <w:lang w:eastAsia="zh-CN"/>
        </w:rPr>
      </w:pPr>
    </w:p>
    <w:p w14:paraId="51ED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42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1CF8E5FA40884F7883D977FB4E72D3BF_12</vt:lpwstr>
  </property>
</Properties>
</file>