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AF0AA">
      <w:pPr>
        <w:rPr>
          <w:rFonts w:hint="eastAsia"/>
          <w:lang w:eastAsia="zh-CN"/>
        </w:rPr>
      </w:pPr>
      <w:bookmarkStart w:id="0" w:name="_GoBack"/>
      <w:bookmarkEnd w:id="0"/>
      <w:r>
        <w:rPr>
          <w:rFonts w:hint="eastAsia"/>
          <w:lang w:eastAsia="zh-CN"/>
        </w:rPr>
        <w:t>呼朋引友的拼音怎么拼</w:t>
      </w:r>
    </w:p>
    <w:p w14:paraId="179D867B">
      <w:pPr>
        <w:rPr>
          <w:rFonts w:hint="eastAsia"/>
          <w:lang w:eastAsia="zh-CN"/>
        </w:rPr>
      </w:pPr>
      <w:r>
        <w:rPr>
          <w:rFonts w:hint="eastAsia"/>
          <w:lang w:eastAsia="zh-CN"/>
        </w:rPr>
        <w:t>呼朋引友“hū péng yǐn yǒu”这个短语，是汉语中用来描述邀请朋友或者熟人一起参与某项活动、聚会等情景时使用的词汇。每一个汉字都有其特定的拼音，分别是“呼(hū)”、“朋(péng)”、“引(yǐn)”、“友(yǒu)”。这些拼音都是根据普通话的标准发音规则来确定的。</w:t>
      </w:r>
    </w:p>
    <w:p w14:paraId="20243790">
      <w:pPr>
        <w:rPr>
          <w:rFonts w:hint="eastAsia"/>
          <w:lang w:eastAsia="zh-CN"/>
        </w:rPr>
      </w:pPr>
    </w:p>
    <w:p w14:paraId="7E0C9165">
      <w:pPr>
        <w:rPr>
          <w:rFonts w:hint="eastAsia"/>
          <w:lang w:eastAsia="zh-CN"/>
        </w:rPr>
      </w:pPr>
    </w:p>
    <w:p w14:paraId="6416CF74">
      <w:pPr>
        <w:rPr>
          <w:rFonts w:hint="eastAsia"/>
          <w:lang w:eastAsia="zh-CN"/>
        </w:rPr>
      </w:pPr>
      <w:r>
        <w:rPr>
          <w:rFonts w:hint="eastAsia"/>
          <w:lang w:eastAsia="zh-CN"/>
        </w:rPr>
        <w:t>了解每个字的含义和发音</w:t>
      </w:r>
    </w:p>
    <w:p w14:paraId="04246E8D">
      <w:pPr>
        <w:rPr>
          <w:rFonts w:hint="eastAsia"/>
          <w:lang w:eastAsia="zh-CN"/>
        </w:rPr>
      </w:pPr>
      <w:r>
        <w:rPr>
          <w:rFonts w:hint="eastAsia"/>
          <w:lang w:eastAsia="zh-CN"/>
        </w:rPr>
        <w:t>“呼(hū)”指的是大声喊叫或召唤，它的声调是一声，意味着声音平稳且较高。接下来，“朋(péng)”表示朋友的意思，二声起扬，读音上扬。然后是“引(yǐn)”，意为引导或招引，三声先降后升，发音时需注意这种独特的声调变化。“友(yǒu)”是指友谊或者伙伴，同样是三声，强调了在交流中的和谐与团结。</w:t>
      </w:r>
    </w:p>
    <w:p w14:paraId="248FAF48">
      <w:pPr>
        <w:rPr>
          <w:rFonts w:hint="eastAsia"/>
          <w:lang w:eastAsia="zh-CN"/>
        </w:rPr>
      </w:pPr>
    </w:p>
    <w:p w14:paraId="23DD8562">
      <w:pPr>
        <w:rPr>
          <w:rFonts w:hint="eastAsia"/>
          <w:lang w:eastAsia="zh-CN"/>
        </w:rPr>
      </w:pPr>
    </w:p>
    <w:p w14:paraId="0974C8B0">
      <w:pPr>
        <w:rPr>
          <w:rFonts w:hint="eastAsia"/>
          <w:lang w:eastAsia="zh-CN"/>
        </w:rPr>
      </w:pPr>
      <w:r>
        <w:rPr>
          <w:rFonts w:hint="eastAsia"/>
          <w:lang w:eastAsia="zh-CN"/>
        </w:rPr>
        <w:t>学习汉语拼音的重要性</w:t>
      </w:r>
    </w:p>
    <w:p w14:paraId="0A987BDD">
      <w:pPr>
        <w:rPr>
          <w:rFonts w:hint="eastAsia"/>
          <w:lang w:eastAsia="zh-CN"/>
        </w:rPr>
      </w:pPr>
      <w:r>
        <w:rPr>
          <w:rFonts w:hint="eastAsia"/>
          <w:lang w:eastAsia="zh-CN"/>
        </w:rPr>
        <w:t>对于汉语学习者来说，掌握正确的拼音是非常重要的。它不仅是正确发音的基础，也是理解汉字读音的关键。通过学习拼音，可以更准确地模仿母语者的语音语调，从而提高听说能力。拼音也为不认识的汉字提供了读音指导，有助于扩大词汇量。</w:t>
      </w:r>
    </w:p>
    <w:p w14:paraId="6C0CAAEA">
      <w:pPr>
        <w:rPr>
          <w:rFonts w:hint="eastAsia"/>
          <w:lang w:eastAsia="zh-CN"/>
        </w:rPr>
      </w:pPr>
    </w:p>
    <w:p w14:paraId="7CC9E5B0">
      <w:pPr>
        <w:rPr>
          <w:rFonts w:hint="eastAsia"/>
          <w:lang w:eastAsia="zh-CN"/>
        </w:rPr>
      </w:pPr>
    </w:p>
    <w:p w14:paraId="51DAF4D7">
      <w:pPr>
        <w:rPr>
          <w:rFonts w:hint="eastAsia"/>
          <w:lang w:eastAsia="zh-CN"/>
        </w:rPr>
      </w:pPr>
      <w:r>
        <w:rPr>
          <w:rFonts w:hint="eastAsia"/>
          <w:lang w:eastAsia="zh-CN"/>
        </w:rPr>
        <w:t>如何更好地记住“呼朋引友”的拼音</w:t>
      </w:r>
    </w:p>
    <w:p w14:paraId="1C679E31">
      <w:pPr>
        <w:rPr>
          <w:rFonts w:hint="eastAsia"/>
          <w:lang w:eastAsia="zh-CN"/>
        </w:rPr>
      </w:pPr>
      <w:r>
        <w:rPr>
          <w:rFonts w:hint="eastAsia"/>
          <w:lang w:eastAsia="zh-CN"/>
        </w:rPr>
        <w:t>要记住“呼朋引友”的拼音，可以通过反复练习以及将这四个字放入具体句子中使用的方法来加深印象。例如，可以说：“周末我打算呼(hū)朋(péng)引(yǐn)友(yǒu)去公园野餐。” 这样不仅能够帮助记忆每个字的拼音，还能让学习者了解到该词组的实际应用场景。</w:t>
      </w:r>
    </w:p>
    <w:p w14:paraId="496A38CC">
      <w:pPr>
        <w:rPr>
          <w:rFonts w:hint="eastAsia"/>
          <w:lang w:eastAsia="zh-CN"/>
        </w:rPr>
      </w:pPr>
    </w:p>
    <w:p w14:paraId="2EBB42BF">
      <w:pPr>
        <w:rPr>
          <w:rFonts w:hint="eastAsia"/>
          <w:lang w:eastAsia="zh-CN"/>
        </w:rPr>
      </w:pPr>
    </w:p>
    <w:p w14:paraId="2EF848C8">
      <w:pPr>
        <w:rPr>
          <w:rFonts w:hint="eastAsia"/>
          <w:lang w:eastAsia="zh-CN"/>
        </w:rPr>
      </w:pPr>
      <w:r>
        <w:rPr>
          <w:rFonts w:hint="eastAsia"/>
          <w:lang w:eastAsia="zh-CN"/>
        </w:rPr>
        <w:t>文化背景下的“呼朋引友”</w:t>
      </w:r>
    </w:p>
    <w:p w14:paraId="2F7AF45E">
      <w:pPr>
        <w:rPr>
          <w:rFonts w:hint="eastAsia"/>
          <w:lang w:eastAsia="zh-CN"/>
        </w:rPr>
      </w:pPr>
      <w:r>
        <w:rPr>
          <w:rFonts w:hint="eastAsia"/>
          <w:lang w:eastAsia="zh-CN"/>
        </w:rPr>
        <w:t>在中国的文化背景下，“呼朋引友”体现了一种热情好客的传统美德。人们往往喜欢聚集在一起分享快乐时光，无论是庆祝节日、生日还是简单的聚会。这种习惯反映了中国人重视人际关系和社会交往的特点，而“呼朋引友”正是表达这一行为模式的生动写照。</w:t>
      </w:r>
    </w:p>
    <w:p w14:paraId="53319D96">
      <w:pPr>
        <w:rPr>
          <w:rFonts w:hint="eastAsia"/>
          <w:lang w:eastAsia="zh-CN"/>
        </w:rPr>
      </w:pPr>
    </w:p>
    <w:p w14:paraId="3F8691A1">
      <w:pPr>
        <w:rPr>
          <w:rFonts w:hint="eastAsia"/>
          <w:lang w:eastAsia="zh-CN"/>
        </w:rPr>
      </w:pPr>
      <w:r>
        <w:rPr>
          <w:rFonts w:hint="eastAsia"/>
          <w:lang w:eastAsia="zh-CN"/>
        </w:rPr>
        <w:t>本文是由每日作文网(2345lzwz.com)为大家创作</w:t>
      </w:r>
    </w:p>
    <w:p w14:paraId="378CF0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95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2025-10-03T08:19:22Z</dcterms:created>
  <cp:lastModifiedBy>Administrator</cp:lastModifiedBy>
  <dcterms:modified xsi:type="dcterms:W3CDTF">2025-10-03T08:19:22Z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C6345D1C92294D40AB8CC2E756C1DEB3_12</vt:lpwstr>
  </property>
</Properties>
</file>