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4C11B">
      <w:pPr>
        <w:rPr>
          <w:rFonts w:hint="eastAsia"/>
          <w:lang w:eastAsia="zh-CN"/>
        </w:rPr>
      </w:pPr>
      <w:bookmarkStart w:id="0" w:name="_GoBack"/>
      <w:bookmarkEnd w:id="0"/>
      <w:r>
        <w:rPr>
          <w:rFonts w:hint="eastAsia"/>
          <w:lang w:eastAsia="zh-CN"/>
        </w:rPr>
        <w:t>呼字的拼音怎么写?</w:t>
      </w:r>
    </w:p>
    <w:p w14:paraId="280C2CC4">
      <w:pPr>
        <w:rPr>
          <w:rFonts w:hint="eastAsia"/>
          <w:lang w:eastAsia="zh-CN"/>
        </w:rPr>
      </w:pPr>
      <w:r>
        <w:rPr>
          <w:rFonts w:hint="eastAsia"/>
          <w:lang w:eastAsia="zh-CN"/>
        </w:rPr>
        <w:t>“呼”字是我们日常生活中常见且常用的一个汉字，它的拼音是“hū”。这个拼音属于汉语拼音系统中的第一声调，发音时声音要平稳、高而短促，类似于轻轻吹气的声音。掌握正确的拼音写法和发音方式，对于学习普通话以及提升语言交流能力具有重要意义。</w:t>
      </w:r>
    </w:p>
    <w:p w14:paraId="063D76FC">
      <w:pPr>
        <w:rPr>
          <w:rFonts w:hint="eastAsia"/>
          <w:lang w:eastAsia="zh-CN"/>
        </w:rPr>
      </w:pPr>
    </w:p>
    <w:p w14:paraId="7DD02CB0">
      <w:pPr>
        <w:rPr>
          <w:rFonts w:hint="eastAsia"/>
          <w:lang w:eastAsia="zh-CN"/>
        </w:rPr>
      </w:pPr>
    </w:p>
    <w:p w14:paraId="39E68522">
      <w:pPr>
        <w:rPr>
          <w:rFonts w:hint="eastAsia"/>
          <w:lang w:eastAsia="zh-CN"/>
        </w:rPr>
      </w:pPr>
      <w:r>
        <w:rPr>
          <w:rFonts w:hint="eastAsia"/>
          <w:lang w:eastAsia="zh-CN"/>
        </w:rPr>
        <w:t>“呼”字的基本含义</w:t>
      </w:r>
    </w:p>
    <w:p w14:paraId="318EB0AA">
      <w:pPr>
        <w:rPr>
          <w:rFonts w:hint="eastAsia"/>
          <w:lang w:eastAsia="zh-CN"/>
        </w:rPr>
      </w:pPr>
      <w:r>
        <w:rPr>
          <w:rFonts w:hint="eastAsia"/>
          <w:lang w:eastAsia="zh-CN"/>
        </w:rPr>
        <w:t>“呼”字在汉语中有多种含义和用法。最常见的意思包括：一是表示用嘴吹气或出声喊叫，例如“呼唤”、“呼叫”；二是表示气息的吐出，如“呼吸”；三是用于一些拟声词中，如“呼啦啦”、“呼啸”。在成语和固定搭配中，“呼”也经常出现，比如“一呼百应”、“呼风唤雨”等。</w:t>
      </w:r>
    </w:p>
    <w:p w14:paraId="596AC07F">
      <w:pPr>
        <w:rPr>
          <w:rFonts w:hint="eastAsia"/>
          <w:lang w:eastAsia="zh-CN"/>
        </w:rPr>
      </w:pPr>
    </w:p>
    <w:p w14:paraId="150E0A36">
      <w:pPr>
        <w:rPr>
          <w:rFonts w:hint="eastAsia"/>
          <w:lang w:eastAsia="zh-CN"/>
        </w:rPr>
      </w:pPr>
    </w:p>
    <w:p w14:paraId="2B498603">
      <w:pPr>
        <w:rPr>
          <w:rFonts w:hint="eastAsia"/>
          <w:lang w:eastAsia="zh-CN"/>
        </w:rPr>
      </w:pPr>
      <w:r>
        <w:rPr>
          <w:rFonts w:hint="eastAsia"/>
          <w:lang w:eastAsia="zh-CN"/>
        </w:rPr>
        <w:t>“呼”字的正确书写与读音</w:t>
      </w:r>
    </w:p>
    <w:p w14:paraId="58E545C5">
      <w:pPr>
        <w:rPr>
          <w:rFonts w:hint="eastAsia"/>
          <w:lang w:eastAsia="zh-CN"/>
        </w:rPr>
      </w:pPr>
      <w:r>
        <w:rPr>
          <w:rFonts w:hint="eastAsia"/>
          <w:lang w:eastAsia="zh-CN"/>
        </w:rPr>
        <w:t>从字形结构来看，“呼”是一个左右结构的汉字，由“口”和“乎”两个部分组成，表示与说话、发声有关的动作。“呼”的标准拼音为“hū”，声母是“h”，韵母是“u”，声调为第一声。在书写拼音时要注意大小写的规范，尤其是在正式的文本或教学材料中，应当严格按照《汉语拼音方案》进行标注。</w:t>
      </w:r>
    </w:p>
    <w:p w14:paraId="7BD8E180">
      <w:pPr>
        <w:rPr>
          <w:rFonts w:hint="eastAsia"/>
          <w:lang w:eastAsia="zh-CN"/>
        </w:rPr>
      </w:pPr>
    </w:p>
    <w:p w14:paraId="574E00C1">
      <w:pPr>
        <w:rPr>
          <w:rFonts w:hint="eastAsia"/>
          <w:lang w:eastAsia="zh-CN"/>
        </w:rPr>
      </w:pPr>
    </w:p>
    <w:p w14:paraId="2BCAB805">
      <w:pPr>
        <w:rPr>
          <w:rFonts w:hint="eastAsia"/>
          <w:lang w:eastAsia="zh-CN"/>
        </w:rPr>
      </w:pPr>
      <w:r>
        <w:rPr>
          <w:rFonts w:hint="eastAsia"/>
          <w:lang w:eastAsia="zh-CN"/>
        </w:rPr>
        <w:t>“呼”字在词语中的应用</w:t>
      </w:r>
    </w:p>
    <w:p w14:paraId="6EFE4118">
      <w:pPr>
        <w:rPr>
          <w:rFonts w:hint="eastAsia"/>
          <w:lang w:eastAsia="zh-CN"/>
        </w:rPr>
      </w:pPr>
      <w:r>
        <w:rPr>
          <w:rFonts w:hint="eastAsia"/>
          <w:lang w:eastAsia="zh-CN"/>
        </w:rPr>
        <w:t>“呼”字可以与其他汉字组合成丰富的词汇。例如“呼吸”表示吸入氧气、呼出二氧化碳的过程；“欢呼”则表示高兴地大声叫喊；“呼救”是指遇到危险时发出求救信号。这些词语不仅出现在日常口语中，也广泛应用于文学作品、新闻报道和科技文献之中。</w:t>
      </w:r>
    </w:p>
    <w:p w14:paraId="7DB745BA">
      <w:pPr>
        <w:rPr>
          <w:rFonts w:hint="eastAsia"/>
          <w:lang w:eastAsia="zh-CN"/>
        </w:rPr>
      </w:pPr>
    </w:p>
    <w:p w14:paraId="110EDFBB">
      <w:pPr>
        <w:rPr>
          <w:rFonts w:hint="eastAsia"/>
          <w:lang w:eastAsia="zh-CN"/>
        </w:rPr>
      </w:pPr>
    </w:p>
    <w:p w14:paraId="0387B7D3">
      <w:pPr>
        <w:rPr>
          <w:rFonts w:hint="eastAsia"/>
          <w:lang w:eastAsia="zh-CN"/>
        </w:rPr>
      </w:pPr>
      <w:r>
        <w:rPr>
          <w:rFonts w:hint="eastAsia"/>
          <w:lang w:eastAsia="zh-CN"/>
        </w:rPr>
        <w:t>学习“呼”字的建议</w:t>
      </w:r>
    </w:p>
    <w:p w14:paraId="38F97DCD">
      <w:pPr>
        <w:rPr>
          <w:rFonts w:hint="eastAsia"/>
          <w:lang w:eastAsia="zh-CN"/>
        </w:rPr>
      </w:pPr>
      <w:r>
        <w:rPr>
          <w:rFonts w:hint="eastAsia"/>
          <w:lang w:eastAsia="zh-CN"/>
        </w:rPr>
        <w:t>为了更好地掌握“呼”字的拼音和用法，建议学习者多听标准普通话录音，模仿正确的发音方式。同时可以通过阅读带有拼音标注的儿童读物或使用拼音输入法练习打字，从而加深对“呼”字及其相关词语的记忆。结合语境理解和造句练习，也能帮助学习者更灵活地运用这一汉字。</w:t>
      </w:r>
    </w:p>
    <w:p w14:paraId="2BD3F76E">
      <w:pPr>
        <w:rPr>
          <w:rFonts w:hint="eastAsia"/>
          <w:lang w:eastAsia="zh-CN"/>
        </w:rPr>
      </w:pPr>
    </w:p>
    <w:p w14:paraId="5345220A">
      <w:pPr>
        <w:rPr>
          <w:rFonts w:hint="eastAsia"/>
          <w:lang w:eastAsia="zh-CN"/>
        </w:rPr>
      </w:pPr>
      <w:r>
        <w:rPr>
          <w:rFonts w:hint="eastAsia"/>
          <w:lang w:eastAsia="zh-CN"/>
        </w:rPr>
        <w:t>本文是由每日作文网(2345lzwz.com)为大家创作</w:t>
      </w:r>
    </w:p>
    <w:p w14:paraId="0EF538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B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2025-10-03T08:19:15Z</dcterms:created>
  <cp:lastModifiedBy>Administrator</cp:lastModifiedBy>
  <dcterms:modified xsi:type="dcterms:W3CDTF">2025-10-03T08:19:15Z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20F11FF9135944FCB9A84B47D4381F10_12</vt:lpwstr>
  </property>
</Properties>
</file>